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E9" w:rsidRDefault="00FE7CC3" w:rsidP="00FE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548DD4" w:themeColor="text2" w:themeTint="99"/>
        </w:rPr>
      </w:pPr>
      <w:r w:rsidRPr="00FE7CC3">
        <w:rPr>
          <w:rFonts w:ascii="Comic Sans MS" w:hAnsi="Comic Sans MS"/>
          <w:b/>
          <w:color w:val="548DD4" w:themeColor="text2" w:themeTint="99"/>
        </w:rPr>
        <w:t>AMAZONITE</w:t>
      </w:r>
    </w:p>
    <w:p w:rsidR="00FE7CC3" w:rsidRPr="00FE7CC3" w:rsidRDefault="00FE7CC3" w:rsidP="00FE7CC3">
      <w:pPr>
        <w:jc w:val="center"/>
        <w:rPr>
          <w:rFonts w:ascii="Comic Sans MS" w:hAnsi="Comic Sans MS"/>
          <w:b/>
          <w:color w:val="548DD4" w:themeColor="text2" w:themeTint="99"/>
        </w:rPr>
      </w:pPr>
    </w:p>
    <w:p w:rsidR="005065E9" w:rsidRDefault="005065E9" w:rsidP="005065E9">
      <w:pPr>
        <w:rPr>
          <w:rFonts w:ascii="Comic Sans MS" w:hAnsi="Comic Sans MS"/>
        </w:rPr>
      </w:pPr>
      <w:r w:rsidRPr="00D74F32">
        <w:rPr>
          <w:rFonts w:ascii="Comic Sans MS" w:hAnsi="Comic Sans MS"/>
        </w:rPr>
        <w:t xml:space="preserve">* </w:t>
      </w:r>
      <w:r w:rsidRPr="00FE7CC3">
        <w:rPr>
          <w:rFonts w:ascii="Comic Sans MS" w:hAnsi="Comic Sans MS"/>
          <w:b/>
          <w:color w:val="548DD4" w:themeColor="text2" w:themeTint="99"/>
        </w:rPr>
        <w:t xml:space="preserve">Chakra : </w:t>
      </w:r>
      <w:r>
        <w:rPr>
          <w:rFonts w:ascii="Comic Sans MS" w:hAnsi="Comic Sans MS"/>
        </w:rPr>
        <w:t>Cœur/Gorge</w:t>
      </w:r>
    </w:p>
    <w:p w:rsidR="00FE7CC3" w:rsidRPr="00D74F32" w:rsidRDefault="00FE7CC3" w:rsidP="005065E9">
      <w:pPr>
        <w:rPr>
          <w:rFonts w:ascii="Comic Sans MS" w:hAnsi="Comic Sans MS"/>
        </w:rPr>
      </w:pPr>
    </w:p>
    <w:p w:rsidR="00FE7CC3" w:rsidRDefault="00FE7CC3" w:rsidP="005065E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E7CC3">
        <w:rPr>
          <w:rFonts w:ascii="Comic Sans MS" w:hAnsi="Comic Sans MS"/>
          <w:b/>
          <w:color w:val="548DD4" w:themeColor="text2" w:themeTint="99"/>
        </w:rPr>
        <w:t>Purification</w:t>
      </w:r>
      <w:r>
        <w:rPr>
          <w:rFonts w:ascii="Comic Sans MS" w:hAnsi="Comic Sans MS"/>
        </w:rPr>
        <w:t> : Eau de Source</w:t>
      </w:r>
    </w:p>
    <w:p w:rsidR="00FE7CC3" w:rsidRDefault="00FE7CC3" w:rsidP="005065E9">
      <w:pPr>
        <w:rPr>
          <w:rFonts w:ascii="Comic Sans MS" w:hAnsi="Comic Sans MS"/>
        </w:rPr>
      </w:pPr>
    </w:p>
    <w:p w:rsidR="00FE7CC3" w:rsidRDefault="00FE7CC3" w:rsidP="005065E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5065E9" w:rsidRPr="00FE7CC3">
        <w:rPr>
          <w:rFonts w:ascii="Comic Sans MS" w:hAnsi="Comic Sans MS"/>
          <w:b/>
          <w:color w:val="548DD4" w:themeColor="text2" w:themeTint="99"/>
        </w:rPr>
        <w:t>Rechargement</w:t>
      </w:r>
      <w:r w:rsidR="005065E9">
        <w:rPr>
          <w:rFonts w:ascii="Comic Sans MS" w:hAnsi="Comic Sans MS"/>
        </w:rPr>
        <w:t xml:space="preserve"> : </w:t>
      </w:r>
      <w:r>
        <w:rPr>
          <w:rFonts w:ascii="Comic Sans MS" w:hAnsi="Comic Sans MS"/>
        </w:rPr>
        <w:t>Groupe de Quartz, Soleil, Fleur de Vie</w:t>
      </w:r>
    </w:p>
    <w:p w:rsidR="005065E9" w:rsidRDefault="005065E9" w:rsidP="005065E9">
      <w:pPr>
        <w:rPr>
          <w:rFonts w:ascii="Comic Sans MS" w:hAnsi="Comic Sans MS"/>
        </w:rPr>
      </w:pPr>
      <w:r>
        <w:rPr>
          <w:rFonts w:ascii="Comic Sans MS" w:hAnsi="Comic Sans MS"/>
        </w:rPr>
        <w:t>Purifications rarement nécessaires mais rechargements fréquents car l’Amazonie s’épuise rapidement.</w:t>
      </w:r>
    </w:p>
    <w:p w:rsidR="00FE7CC3" w:rsidRPr="00D74F32" w:rsidRDefault="00FE7CC3" w:rsidP="005065E9">
      <w:pPr>
        <w:rPr>
          <w:rFonts w:ascii="Comic Sans MS" w:hAnsi="Comic Sans MS"/>
        </w:rPr>
      </w:pPr>
    </w:p>
    <w:p w:rsidR="005065E9" w:rsidRDefault="005065E9" w:rsidP="005065E9">
      <w:pPr>
        <w:rPr>
          <w:rFonts w:ascii="Comic Sans MS" w:hAnsi="Comic Sans MS"/>
        </w:rPr>
      </w:pPr>
      <w:r w:rsidRPr="00D74F32">
        <w:rPr>
          <w:rFonts w:ascii="Comic Sans MS" w:hAnsi="Comic Sans MS"/>
        </w:rPr>
        <w:t xml:space="preserve">* </w:t>
      </w:r>
      <w:r w:rsidRPr="00FE7CC3">
        <w:rPr>
          <w:rFonts w:ascii="Comic Sans MS" w:hAnsi="Comic Sans MS"/>
          <w:b/>
          <w:color w:val="548DD4" w:themeColor="text2" w:themeTint="99"/>
        </w:rPr>
        <w:t>Vertus et Propriétés en lithothérapie</w:t>
      </w:r>
      <w:r w:rsidR="00FE7CC3">
        <w:rPr>
          <w:rFonts w:ascii="Comic Sans MS" w:hAnsi="Comic Sans MS"/>
          <w:b/>
          <w:color w:val="548DD4" w:themeColor="text2" w:themeTint="99"/>
        </w:rPr>
        <w:t> </w:t>
      </w:r>
      <w:r w:rsidR="00FE7CC3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Stabilisation/ Apaisement/Bonheur</w:t>
      </w:r>
    </w:p>
    <w:p w:rsidR="00FE7CC3" w:rsidRDefault="00FE7CC3" w:rsidP="005065E9">
      <w:pPr>
        <w:rPr>
          <w:rFonts w:ascii="Comic Sans MS" w:hAnsi="Comic Sans MS"/>
        </w:rPr>
      </w:pPr>
    </w:p>
    <w:p w:rsidR="005E416D" w:rsidRDefault="0095212B" w:rsidP="005E41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5212B">
        <w:rPr>
          <w:rFonts w:ascii="Comic Sans MS" w:hAnsi="Comic Sans MS"/>
          <w:b/>
          <w:color w:val="548DD4" w:themeColor="text2" w:themeTint="99"/>
        </w:rPr>
        <w:t>Physique</w:t>
      </w:r>
      <w:r>
        <w:rPr>
          <w:rFonts w:ascii="Comic Sans MS" w:hAnsi="Comic Sans MS"/>
        </w:rPr>
        <w:t> :</w:t>
      </w:r>
    </w:p>
    <w:p w:rsidR="00944B21" w:rsidRDefault="005E416D" w:rsidP="00944B21">
      <w:p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 w:cs="Arial"/>
        </w:rPr>
        <w:t>Lutte contre la dépression (améliore</w:t>
      </w:r>
      <w:r w:rsidR="00944B21">
        <w:rPr>
          <w:rFonts w:ascii="Comic Sans MS" w:hAnsi="Comic Sans MS" w:cs="Arial"/>
        </w:rPr>
        <w:t xml:space="preserve"> l’humeur et apaise)</w:t>
      </w:r>
      <w:r w:rsidRPr="005E416D">
        <w:rPr>
          <w:rFonts w:ascii="Comic Sans MS" w:hAnsi="Comic Sans MS" w:cs="Arial"/>
        </w:rPr>
        <w:t xml:space="preserve">. </w:t>
      </w:r>
    </w:p>
    <w:p w:rsidR="00944B21" w:rsidRDefault="00944B21" w:rsidP="00944B2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- Aide</w:t>
      </w:r>
      <w:r w:rsidR="005E416D" w:rsidRPr="005E416D">
        <w:rPr>
          <w:rFonts w:ascii="Comic Sans MS" w:hAnsi="Comic Sans MS" w:cs="Arial"/>
        </w:rPr>
        <w:t xml:space="preserve"> le système immunitaire à se défendre contre les maladies ou les virus. </w:t>
      </w:r>
    </w:p>
    <w:p w:rsidR="00944B21" w:rsidRDefault="00944B21" w:rsidP="00944B2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- U</w:t>
      </w:r>
      <w:r w:rsidR="005E416D" w:rsidRPr="005E416D">
        <w:rPr>
          <w:rFonts w:ascii="Comic Sans MS" w:hAnsi="Comic Sans MS" w:cs="Arial"/>
        </w:rPr>
        <w:t>tilisée pour aider à améliorer le taux de cholestérol.</w:t>
      </w:r>
    </w:p>
    <w:p w:rsidR="005E416D" w:rsidRPr="00944B21" w:rsidRDefault="00944B21" w:rsidP="00944B21">
      <w:pPr>
        <w:jc w:val="both"/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- Utile </w:t>
      </w:r>
      <w:r w:rsidR="005E416D" w:rsidRPr="005E416D">
        <w:rPr>
          <w:rFonts w:ascii="Comic Sans MS" w:hAnsi="Comic Sans MS" w:cs="Arial"/>
        </w:rPr>
        <w:t>pour purifier le foie et les reins.</w:t>
      </w:r>
      <w:r w:rsidR="005E416D" w:rsidRPr="005E416D">
        <w:rPr>
          <w:rFonts w:ascii="Comic Sans MS" w:hAnsi="Comic Sans MS" w:cs="Arial"/>
        </w:rPr>
        <w:br/>
      </w:r>
    </w:p>
    <w:p w:rsidR="0095212B" w:rsidRDefault="0095212B" w:rsidP="00944B21">
      <w:pPr>
        <w:jc w:val="both"/>
        <w:rPr>
          <w:rFonts w:ascii="Comic Sans MS" w:hAnsi="Comic Sans MS"/>
        </w:rPr>
      </w:pPr>
    </w:p>
    <w:p w:rsidR="00FE7CC3" w:rsidRPr="00FE7CC3" w:rsidRDefault="00FE7CC3" w:rsidP="00944B2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* </w:t>
      </w:r>
      <w:r w:rsidRPr="00FE7CC3">
        <w:rPr>
          <w:rFonts w:ascii="Comic Sans MS" w:hAnsi="Comic Sans MS"/>
          <w:b/>
          <w:color w:val="548DD4" w:themeColor="text2" w:themeTint="99"/>
        </w:rPr>
        <w:t>Mental, émotionnel et spirituel</w:t>
      </w:r>
      <w:r>
        <w:rPr>
          <w:rFonts w:ascii="Comic Sans MS" w:hAnsi="Comic Sans MS"/>
          <w:b/>
        </w:rPr>
        <w:t> :</w:t>
      </w:r>
    </w:p>
    <w:p w:rsidR="00FE7CC3" w:rsidRDefault="00FE7CC3" w:rsidP="00944B2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5065E9">
        <w:rPr>
          <w:rFonts w:ascii="Comic Sans MS" w:hAnsi="Comic Sans MS"/>
        </w:rPr>
        <w:t>ierre excell</w:t>
      </w:r>
      <w:r>
        <w:rPr>
          <w:rFonts w:ascii="Comic Sans MS" w:hAnsi="Comic Sans MS"/>
        </w:rPr>
        <w:t xml:space="preserve">ente contre la dépression. </w:t>
      </w:r>
    </w:p>
    <w:p w:rsidR="00FE7CC3" w:rsidRDefault="00FE7CC3" w:rsidP="00944B2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5065E9">
        <w:rPr>
          <w:rFonts w:ascii="Comic Sans MS" w:hAnsi="Comic Sans MS"/>
        </w:rPr>
        <w:t xml:space="preserve">ide à merveille à unifier l’intuition et la réalité. </w:t>
      </w:r>
    </w:p>
    <w:p w:rsidR="00FE7CC3" w:rsidRDefault="00FE7CC3" w:rsidP="00944B2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065E9">
        <w:rPr>
          <w:rFonts w:ascii="Comic Sans MS" w:hAnsi="Comic Sans MS"/>
        </w:rPr>
        <w:t>Encourage l’expression personnelle.</w:t>
      </w:r>
    </w:p>
    <w:p w:rsidR="0095212B" w:rsidRDefault="00FE7CC3" w:rsidP="00944B21">
      <w:pPr>
        <w:jc w:val="both"/>
        <w:rPr>
          <w:rStyle w:val="lev"/>
          <w:rFonts w:ascii="Comic Sans MS" w:hAnsi="Comic Sans MS" w:cs="Arial"/>
        </w:rPr>
      </w:pPr>
      <w:r>
        <w:rPr>
          <w:rFonts w:ascii="Comic Sans MS" w:hAnsi="Comic Sans MS"/>
        </w:rPr>
        <w:t>- P</w:t>
      </w:r>
      <w:r w:rsidR="005065E9" w:rsidRPr="005F26C5">
        <w:rPr>
          <w:rFonts w:ascii="Comic Sans MS" w:hAnsi="Comic Sans MS"/>
        </w:rPr>
        <w:t>ierre possédant une </w:t>
      </w:r>
      <w:r w:rsidR="005065E9" w:rsidRPr="005F26C5">
        <w:rPr>
          <w:rStyle w:val="lev"/>
          <w:rFonts w:ascii="Comic Sans MS" w:hAnsi="Comic Sans MS" w:cs="Arial"/>
        </w:rPr>
        <w:t>puissante action filtrante</w:t>
      </w:r>
      <w:r w:rsidR="0095212B">
        <w:rPr>
          <w:rFonts w:ascii="Comic Sans MS" w:hAnsi="Comic Sans MS"/>
        </w:rPr>
        <w:t xml:space="preserve"> (</w:t>
      </w:r>
      <w:r w:rsidR="005065E9" w:rsidRPr="005F26C5">
        <w:rPr>
          <w:rStyle w:val="lev"/>
          <w:rFonts w:ascii="Comic Sans MS" w:hAnsi="Comic Sans MS" w:cs="Arial"/>
        </w:rPr>
        <w:t>plan émotionnel</w:t>
      </w:r>
      <w:r w:rsidR="0095212B">
        <w:rPr>
          <w:rStyle w:val="lev"/>
          <w:rFonts w:ascii="Comic Sans MS" w:hAnsi="Comic Sans MS" w:cs="Arial"/>
        </w:rPr>
        <w:t>)</w:t>
      </w:r>
    </w:p>
    <w:p w:rsidR="0095212B" w:rsidRDefault="0095212B" w:rsidP="00944B2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5065E9" w:rsidRPr="005F26C5">
        <w:rPr>
          <w:rFonts w:ascii="Comic Sans MS" w:hAnsi="Comic Sans MS"/>
        </w:rPr>
        <w:t>ierre qui </w:t>
      </w:r>
      <w:r w:rsidR="005065E9" w:rsidRPr="005F26C5">
        <w:rPr>
          <w:rStyle w:val="lev"/>
          <w:rFonts w:ascii="Comic Sans MS" w:hAnsi="Comic Sans MS" w:cs="Arial"/>
        </w:rPr>
        <w:t>dissipe les énergies</w:t>
      </w:r>
      <w:r w:rsidR="005065E9" w:rsidRPr="005F26C5">
        <w:rPr>
          <w:rFonts w:ascii="Comic Sans MS" w:hAnsi="Comic Sans MS"/>
        </w:rPr>
        <w:t>, </w:t>
      </w:r>
      <w:r w:rsidR="005065E9" w:rsidRPr="005F26C5">
        <w:rPr>
          <w:rStyle w:val="lev"/>
          <w:rFonts w:ascii="Comic Sans MS" w:hAnsi="Comic Sans MS" w:cs="Arial"/>
        </w:rPr>
        <w:t>les pensées négatives et l'irritation</w:t>
      </w:r>
      <w:r w:rsidR="005065E9" w:rsidRPr="005F26C5">
        <w:rPr>
          <w:rFonts w:ascii="Comic Sans MS" w:hAnsi="Comic Sans MS"/>
        </w:rPr>
        <w:t xml:space="preserve">. </w:t>
      </w:r>
    </w:p>
    <w:p w:rsidR="005065E9" w:rsidRPr="005F26C5" w:rsidRDefault="0095212B" w:rsidP="00944B2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Style w:val="lev"/>
          <w:rFonts w:ascii="Comic Sans MS" w:hAnsi="Comic Sans MS" w:cs="Arial"/>
        </w:rPr>
        <w:t>F</w:t>
      </w:r>
      <w:r w:rsidR="005065E9" w:rsidRPr="005F26C5">
        <w:rPr>
          <w:rStyle w:val="lev"/>
          <w:rFonts w:ascii="Comic Sans MS" w:hAnsi="Comic Sans MS" w:cs="Arial"/>
        </w:rPr>
        <w:t>avorise la sensation de bonheur</w:t>
      </w:r>
      <w:r>
        <w:rPr>
          <w:rFonts w:ascii="Comic Sans MS" w:hAnsi="Comic Sans MS"/>
        </w:rPr>
        <w:t xml:space="preserve"> et </w:t>
      </w:r>
      <w:r w:rsidR="005065E9" w:rsidRPr="005F26C5">
        <w:rPr>
          <w:rStyle w:val="lev"/>
          <w:rFonts w:ascii="Comic Sans MS" w:hAnsi="Comic Sans MS" w:cs="Arial"/>
        </w:rPr>
        <w:t>le relâchement des émotions</w:t>
      </w:r>
      <w:r w:rsidR="005065E9" w:rsidRPr="005F26C5">
        <w:rPr>
          <w:rFonts w:ascii="Comic Sans MS" w:hAnsi="Comic Sans MS"/>
        </w:rPr>
        <w:t>.</w:t>
      </w:r>
    </w:p>
    <w:p w:rsidR="005065E9" w:rsidRPr="005F26C5" w:rsidRDefault="0095212B" w:rsidP="00944B2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Style w:val="lev"/>
          <w:rFonts w:ascii="Comic Sans MS" w:hAnsi="Comic Sans MS" w:cs="Arial"/>
        </w:rPr>
        <w:t>P</w:t>
      </w:r>
      <w:r w:rsidR="005065E9" w:rsidRPr="005F26C5">
        <w:rPr>
          <w:rFonts w:ascii="Comic Sans MS" w:hAnsi="Comic Sans MS"/>
        </w:rPr>
        <w:t>ermet de </w:t>
      </w:r>
      <w:r w:rsidR="005065E9" w:rsidRPr="005F26C5">
        <w:rPr>
          <w:rStyle w:val="lev"/>
          <w:rFonts w:ascii="Comic Sans MS" w:hAnsi="Comic Sans MS" w:cs="Arial"/>
        </w:rPr>
        <w:t>communiquer son mal-être</w:t>
      </w:r>
      <w:r w:rsidR="005065E9" w:rsidRPr="005F26C5">
        <w:rPr>
          <w:rFonts w:ascii="Comic Sans MS" w:hAnsi="Comic Sans MS"/>
        </w:rPr>
        <w:t> afin d'être aidé.</w:t>
      </w:r>
    </w:p>
    <w:p w:rsidR="0095212B" w:rsidRDefault="0095212B" w:rsidP="00944B2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Aligne</w:t>
      </w:r>
      <w:r w:rsidR="005065E9" w:rsidRPr="005F26C5">
        <w:rPr>
          <w:rStyle w:val="lev"/>
          <w:rFonts w:ascii="Comic Sans MS" w:hAnsi="Comic Sans MS" w:cs="Arial"/>
        </w:rPr>
        <w:t xml:space="preserve"> le corps physiq</w:t>
      </w:r>
      <w:r>
        <w:rPr>
          <w:rStyle w:val="lev"/>
          <w:rFonts w:ascii="Comic Sans MS" w:hAnsi="Comic Sans MS" w:cs="Arial"/>
        </w:rPr>
        <w:t>ue avec le corps éthérique (</w:t>
      </w:r>
      <w:r w:rsidR="005065E9" w:rsidRPr="005F26C5">
        <w:rPr>
          <w:rStyle w:val="lev"/>
          <w:rFonts w:ascii="Comic Sans MS" w:hAnsi="Comic Sans MS" w:cs="Arial"/>
        </w:rPr>
        <w:t>équilibrer les énergies</w:t>
      </w:r>
      <w:r>
        <w:rPr>
          <w:rStyle w:val="lev"/>
          <w:rFonts w:ascii="Comic Sans MS" w:hAnsi="Comic Sans MS" w:cs="Arial"/>
        </w:rPr>
        <w:t>)</w:t>
      </w:r>
      <w:r w:rsidR="005065E9" w:rsidRPr="005F26C5">
        <w:rPr>
          <w:rFonts w:ascii="Comic Sans MS" w:hAnsi="Comic Sans MS"/>
        </w:rPr>
        <w:t xml:space="preserve">. </w:t>
      </w:r>
    </w:p>
    <w:p w:rsidR="005065E9" w:rsidRPr="005F26C5" w:rsidRDefault="0095212B" w:rsidP="00944B2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Style w:val="lev"/>
          <w:rFonts w:ascii="Comic Sans MS" w:hAnsi="Comic Sans MS" w:cs="Arial"/>
        </w:rPr>
        <w:t>F</w:t>
      </w:r>
      <w:r w:rsidR="005065E9" w:rsidRPr="005F26C5">
        <w:rPr>
          <w:rStyle w:val="lev"/>
          <w:rFonts w:ascii="Comic Sans MS" w:hAnsi="Comic Sans MS" w:cs="Arial"/>
        </w:rPr>
        <w:t>avorise</w:t>
      </w:r>
      <w:r w:rsidR="005065E9" w:rsidRPr="005F26C5">
        <w:rPr>
          <w:rFonts w:ascii="Comic Sans MS" w:hAnsi="Comic Sans MS"/>
        </w:rPr>
        <w:t> la manifestation de l'</w:t>
      </w:r>
      <w:r w:rsidR="005065E9" w:rsidRPr="005F26C5">
        <w:rPr>
          <w:rStyle w:val="lev"/>
          <w:rFonts w:ascii="Comic Sans MS" w:hAnsi="Comic Sans MS" w:cs="Arial"/>
        </w:rPr>
        <w:t>amour universel</w:t>
      </w:r>
      <w:r w:rsidR="005065E9" w:rsidRPr="005F26C5">
        <w:rPr>
          <w:rFonts w:ascii="Comic Sans MS" w:hAnsi="Comic Sans MS"/>
        </w:rPr>
        <w:t>.</w:t>
      </w:r>
    </w:p>
    <w:p w:rsidR="005065E9" w:rsidRPr="00D74F32" w:rsidRDefault="005065E9" w:rsidP="005065E9">
      <w:pPr>
        <w:rPr>
          <w:rFonts w:ascii="Comic Sans MS" w:hAnsi="Comic Sans MS"/>
        </w:rPr>
      </w:pPr>
    </w:p>
    <w:p w:rsidR="00AC531E" w:rsidRDefault="00AC531E"/>
    <w:sectPr w:rsidR="00AC531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5D" w:rsidRDefault="0052615D" w:rsidP="009F4D09">
      <w:r>
        <w:separator/>
      </w:r>
    </w:p>
  </w:endnote>
  <w:endnote w:type="continuationSeparator" w:id="0">
    <w:p w:rsidR="0052615D" w:rsidRDefault="0052615D" w:rsidP="009F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09" w:rsidRDefault="009F4D0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09" w:rsidRDefault="009F4D0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09" w:rsidRDefault="009F4D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5D" w:rsidRDefault="0052615D" w:rsidP="009F4D09">
      <w:r>
        <w:separator/>
      </w:r>
    </w:p>
  </w:footnote>
  <w:footnote w:type="continuationSeparator" w:id="0">
    <w:p w:rsidR="0052615D" w:rsidRDefault="0052615D" w:rsidP="009F4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09" w:rsidRDefault="009F4D0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88" o:spid="_x0000_s5122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09" w:rsidRDefault="009F4D0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89" o:spid="_x0000_s5123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09" w:rsidRDefault="009F4D0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87" o:spid="_x0000_s5121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065E9"/>
    <w:rsid w:val="00000CCC"/>
    <w:rsid w:val="00064D6D"/>
    <w:rsid w:val="00171E49"/>
    <w:rsid w:val="00430510"/>
    <w:rsid w:val="005065E9"/>
    <w:rsid w:val="0052615D"/>
    <w:rsid w:val="005E416D"/>
    <w:rsid w:val="00944B21"/>
    <w:rsid w:val="0095212B"/>
    <w:rsid w:val="009F4D09"/>
    <w:rsid w:val="00AC531E"/>
    <w:rsid w:val="00F74DA8"/>
    <w:rsid w:val="00FE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E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416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9F4D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F4D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F4D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4D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2023-08-01T10:56:00Z</dcterms:created>
  <dcterms:modified xsi:type="dcterms:W3CDTF">2023-08-01T10:56:00Z</dcterms:modified>
</cp:coreProperties>
</file>