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E9" w:rsidRPr="00043843" w:rsidRDefault="00043843" w:rsidP="0004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CC00"/>
        </w:rPr>
      </w:pPr>
      <w:r w:rsidRPr="00043843">
        <w:rPr>
          <w:rFonts w:ascii="Comic Sans MS" w:hAnsi="Comic Sans MS"/>
          <w:b/>
          <w:color w:val="FFCC00"/>
        </w:rPr>
        <w:t>OBSIDIENNE NOIRE DOREE</w:t>
      </w:r>
    </w:p>
    <w:p w:rsidR="00043843" w:rsidRDefault="00043843" w:rsidP="00825FE9">
      <w:pPr>
        <w:rPr>
          <w:rFonts w:ascii="Comic Sans MS" w:hAnsi="Comic Sans MS"/>
        </w:rPr>
      </w:pPr>
    </w:p>
    <w:p w:rsidR="00825FE9" w:rsidRDefault="00825FE9" w:rsidP="00825FE9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>*</w:t>
      </w:r>
      <w:r w:rsidRPr="00043843">
        <w:rPr>
          <w:rFonts w:ascii="Comic Sans MS" w:hAnsi="Comic Sans MS"/>
          <w:b/>
          <w:color w:val="FFCC00"/>
        </w:rPr>
        <w:t xml:space="preserve"> 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Base</w:t>
      </w:r>
    </w:p>
    <w:p w:rsidR="00043843" w:rsidRPr="00071708" w:rsidRDefault="00043843" w:rsidP="00825FE9">
      <w:pPr>
        <w:rPr>
          <w:rFonts w:ascii="Comic Sans MS" w:hAnsi="Comic Sans MS"/>
        </w:rPr>
      </w:pPr>
    </w:p>
    <w:p w:rsidR="00043843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43843">
        <w:rPr>
          <w:rFonts w:ascii="Comic Sans MS" w:hAnsi="Comic Sans MS"/>
          <w:b/>
          <w:color w:val="FFCC00"/>
        </w:rPr>
        <w:t>Purification</w:t>
      </w:r>
      <w:r>
        <w:rPr>
          <w:rFonts w:ascii="Comic Sans MS" w:hAnsi="Comic Sans MS"/>
        </w:rPr>
        <w:t> : Eau de Source</w:t>
      </w:r>
    </w:p>
    <w:p w:rsidR="00043843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>Elle ne nécessite quasiment aucune purification</w:t>
      </w:r>
    </w:p>
    <w:p w:rsidR="00043843" w:rsidRDefault="00043843" w:rsidP="00825FE9">
      <w:pPr>
        <w:rPr>
          <w:rFonts w:ascii="Comic Sans MS" w:hAnsi="Comic Sans MS"/>
        </w:rPr>
      </w:pPr>
    </w:p>
    <w:p w:rsidR="00825FE9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25FE9" w:rsidRPr="00043843">
        <w:rPr>
          <w:rFonts w:ascii="Comic Sans MS" w:hAnsi="Comic Sans MS"/>
          <w:b/>
          <w:color w:val="FFCC00"/>
        </w:rPr>
        <w:t>Rechargement</w:t>
      </w:r>
      <w:r w:rsidR="00825FE9" w:rsidRPr="00071708">
        <w:rPr>
          <w:rFonts w:ascii="Comic Sans MS" w:hAnsi="Comic Sans MS"/>
        </w:rPr>
        <w:t> :</w:t>
      </w:r>
      <w:r w:rsidR="00825F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</w:t>
      </w:r>
      <w:r w:rsidR="00825FE9">
        <w:rPr>
          <w:rFonts w:ascii="Comic Sans MS" w:hAnsi="Comic Sans MS"/>
        </w:rPr>
        <w:t>roupe de Quartz, lumière lunaire et solaire</w:t>
      </w:r>
      <w:r>
        <w:rPr>
          <w:rFonts w:ascii="Comic Sans MS" w:hAnsi="Comic Sans MS"/>
        </w:rPr>
        <w:t>, Fleur de Vie</w:t>
      </w:r>
    </w:p>
    <w:p w:rsidR="00043843" w:rsidRPr="00071708" w:rsidRDefault="00043843" w:rsidP="00825FE9">
      <w:pPr>
        <w:rPr>
          <w:rFonts w:ascii="Comic Sans MS" w:hAnsi="Comic Sans MS"/>
        </w:rPr>
      </w:pPr>
    </w:p>
    <w:p w:rsidR="00825FE9" w:rsidRDefault="00825FE9" w:rsidP="00825FE9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043843">
        <w:rPr>
          <w:rFonts w:ascii="Comic Sans MS" w:hAnsi="Comic Sans MS"/>
          <w:b/>
          <w:color w:val="FFCC00"/>
        </w:rPr>
        <w:t>Vertus et Propriétés en lithothérapie</w:t>
      </w:r>
    </w:p>
    <w:p w:rsidR="00825FE9" w:rsidRDefault="00825FE9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>Prise de conscience d’anciennes blessures.</w:t>
      </w:r>
    </w:p>
    <w:p w:rsidR="00BA2BC5" w:rsidRDefault="00BA2BC5" w:rsidP="00825FE9">
      <w:pPr>
        <w:rPr>
          <w:rFonts w:ascii="Comic Sans MS" w:hAnsi="Comic Sans MS"/>
        </w:rPr>
      </w:pPr>
    </w:p>
    <w:p w:rsidR="00BA2BC5" w:rsidRDefault="00BA2BC5" w:rsidP="00BA2BC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* </w:t>
      </w:r>
      <w:r w:rsidRPr="00043843">
        <w:rPr>
          <w:rFonts w:ascii="Comic Sans MS" w:hAnsi="Comic Sans MS" w:cs="Arial"/>
          <w:b/>
          <w:color w:val="FFCC00"/>
          <w:shd w:val="clear" w:color="auto" w:fill="FFFFFF"/>
        </w:rPr>
        <w:t>Physique</w:t>
      </w:r>
      <w:r>
        <w:rPr>
          <w:rFonts w:ascii="Comic Sans MS" w:hAnsi="Comic Sans MS" w:cs="Arial"/>
          <w:shd w:val="clear" w:color="auto" w:fill="FFFFFF"/>
        </w:rPr>
        <w:t> :</w:t>
      </w:r>
    </w:p>
    <w:p w:rsidR="00BA2BC5" w:rsidRDefault="00BA2BC5" w:rsidP="00BA2BC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A</w:t>
      </w:r>
      <w:r w:rsidRPr="00043843">
        <w:rPr>
          <w:rFonts w:ascii="Comic Sans MS" w:hAnsi="Comic Sans MS" w:cs="Arial"/>
          <w:shd w:val="clear" w:color="auto" w:fill="FFFFFF"/>
        </w:rPr>
        <w:t>mélio</w:t>
      </w:r>
      <w:r>
        <w:rPr>
          <w:rFonts w:ascii="Comic Sans MS" w:hAnsi="Comic Sans MS" w:cs="Arial"/>
          <w:shd w:val="clear" w:color="auto" w:fill="FFFFFF"/>
        </w:rPr>
        <w:t>re la circulation du sang</w:t>
      </w:r>
    </w:p>
    <w:p w:rsidR="00BA2BC5" w:rsidRDefault="00BA2BC5" w:rsidP="00BA2BC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A</w:t>
      </w:r>
      <w:r w:rsidRPr="00043843">
        <w:rPr>
          <w:rFonts w:ascii="Comic Sans MS" w:hAnsi="Comic Sans MS" w:cs="Arial"/>
          <w:shd w:val="clear" w:color="auto" w:fill="FFFFFF"/>
        </w:rPr>
        <w:t xml:space="preserve">ide à la guérison des blessures (plaies, </w:t>
      </w:r>
      <w:r>
        <w:rPr>
          <w:rFonts w:ascii="Comic Sans MS" w:hAnsi="Comic Sans MS" w:cs="Arial"/>
          <w:shd w:val="clear" w:color="auto" w:fill="FFFFFF"/>
        </w:rPr>
        <w:t xml:space="preserve">foulures, contusions). </w:t>
      </w:r>
    </w:p>
    <w:p w:rsidR="00BA2BC5" w:rsidRDefault="00BA2BC5" w:rsidP="00BA2BC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U</w:t>
      </w:r>
      <w:r w:rsidRPr="00043843">
        <w:rPr>
          <w:rFonts w:ascii="Comic Sans MS" w:hAnsi="Comic Sans MS" w:cs="Arial"/>
          <w:shd w:val="clear" w:color="auto" w:fill="FFFFFF"/>
        </w:rPr>
        <w:t>tile pour les problèmes de digestion</w:t>
      </w:r>
      <w:r>
        <w:rPr>
          <w:rFonts w:ascii="Comic Sans MS" w:hAnsi="Comic Sans MS" w:cs="Arial"/>
          <w:shd w:val="clear" w:color="auto" w:fill="FFFFFF"/>
        </w:rPr>
        <w:t xml:space="preserve">, d’ulcère, de reflux. </w:t>
      </w:r>
    </w:p>
    <w:p w:rsidR="00BA2BC5" w:rsidRPr="00043843" w:rsidRDefault="00BA2BC5" w:rsidP="00BA2BC5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U</w:t>
      </w:r>
      <w:r w:rsidRPr="00043843">
        <w:rPr>
          <w:rFonts w:ascii="Comic Sans MS" w:hAnsi="Comic Sans MS" w:cs="Arial"/>
          <w:shd w:val="clear" w:color="auto" w:fill="FFFFFF"/>
        </w:rPr>
        <w:t>tile aux hommes ayant des problèmes d’impuissance dus au stress</w:t>
      </w:r>
    </w:p>
    <w:p w:rsidR="00043843" w:rsidRDefault="00043843" w:rsidP="00825FE9">
      <w:pPr>
        <w:rPr>
          <w:rFonts w:ascii="Comic Sans MS" w:hAnsi="Comic Sans MS"/>
        </w:rPr>
      </w:pPr>
    </w:p>
    <w:p w:rsidR="00043843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43843">
        <w:rPr>
          <w:rFonts w:ascii="Comic Sans MS" w:hAnsi="Comic Sans MS"/>
          <w:b/>
          <w:color w:val="FFCC00"/>
        </w:rPr>
        <w:t>Mental, émotionnel et spirituel</w:t>
      </w:r>
      <w:r>
        <w:rPr>
          <w:rFonts w:ascii="Comic Sans MS" w:hAnsi="Comic Sans MS"/>
        </w:rPr>
        <w:t> :</w:t>
      </w:r>
    </w:p>
    <w:p w:rsidR="00043843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825FE9">
        <w:rPr>
          <w:rFonts w:ascii="Comic Sans MS" w:hAnsi="Comic Sans MS"/>
        </w:rPr>
        <w:t>carte les sentiments malsains et ré</w:t>
      </w:r>
      <w:r>
        <w:rPr>
          <w:rFonts w:ascii="Comic Sans MS" w:hAnsi="Comic Sans MS"/>
        </w:rPr>
        <w:t>duit la lâcheté intellectuelle.</w:t>
      </w:r>
    </w:p>
    <w:p w:rsidR="00043843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25FE9">
        <w:rPr>
          <w:rFonts w:ascii="Comic Sans MS" w:hAnsi="Comic Sans MS"/>
        </w:rPr>
        <w:t>Plus douce que l’Obsidienne Noire, elle aide à stab</w:t>
      </w:r>
      <w:r>
        <w:rPr>
          <w:rFonts w:ascii="Comic Sans MS" w:hAnsi="Comic Sans MS"/>
        </w:rPr>
        <w:t xml:space="preserve">iliser l’humeur changeante. </w:t>
      </w:r>
    </w:p>
    <w:p w:rsidR="00825FE9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825FE9">
        <w:rPr>
          <w:rFonts w:ascii="Comic Sans MS" w:hAnsi="Comic Sans MS"/>
        </w:rPr>
        <w:t>onvient bien dans le cas d’anciens blocages physiques ou psychologiques pour les aider à remonter à la surface et donc pouvoir en prendre conscience pour les régler.</w:t>
      </w:r>
    </w:p>
    <w:p w:rsidR="00825FE9" w:rsidRDefault="00043843" w:rsidP="00825FE9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825FE9">
        <w:rPr>
          <w:rFonts w:ascii="Comic Sans MS" w:hAnsi="Comic Sans MS"/>
        </w:rPr>
        <w:t>ermet également d’éliminer le pessimisme profondément enraciné.</w:t>
      </w:r>
    </w:p>
    <w:p w:rsidR="00043843" w:rsidRDefault="00043843" w:rsidP="00825FE9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="00825FE9" w:rsidRPr="009C21FC">
        <w:rPr>
          <w:rFonts w:ascii="Comic Sans MS" w:hAnsi="Comic Sans MS" w:cs="Arial"/>
          <w:shd w:val="clear" w:color="auto" w:fill="FFFFFF"/>
        </w:rPr>
        <w:t>Très 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utile</w:t>
      </w:r>
      <w:r w:rsidR="00825FE9" w:rsidRPr="009C21FC">
        <w:rPr>
          <w:rFonts w:ascii="Comic Sans MS" w:hAnsi="Comic Sans MS" w:cs="Arial"/>
          <w:shd w:val="clear" w:color="auto" w:fill="FFFFFF"/>
        </w:rPr>
        <w:t> pour les 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personnes sensibles</w:t>
      </w:r>
      <w:r w:rsidR="00825FE9" w:rsidRPr="009C21FC">
        <w:rPr>
          <w:rFonts w:ascii="Comic Sans MS" w:hAnsi="Comic Sans MS" w:cs="Arial"/>
          <w:shd w:val="clear" w:color="auto" w:fill="FFFFFF"/>
        </w:rPr>
        <w:t>, elle 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forme un bouclier contre la négativité</w:t>
      </w:r>
      <w:r>
        <w:rPr>
          <w:rFonts w:ascii="Comic Sans MS" w:hAnsi="Comic Sans MS" w:cs="Arial"/>
          <w:shd w:val="clear" w:color="auto" w:fill="FFFFFF"/>
        </w:rPr>
        <w:t>.</w:t>
      </w:r>
    </w:p>
    <w:p w:rsidR="00043843" w:rsidRDefault="00043843" w:rsidP="00825FE9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R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edonne</w:t>
      </w:r>
      <w:r w:rsidR="00825FE9" w:rsidRPr="009C21FC">
        <w:rPr>
          <w:rFonts w:ascii="Comic Sans MS" w:hAnsi="Comic Sans MS" w:cs="Arial"/>
          <w:shd w:val="clear" w:color="auto" w:fill="FFFFFF"/>
        </w:rPr>
        <w:t> suffisamment d'énergie pour 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accéder à la sérénité de l'esprit</w:t>
      </w:r>
      <w:r>
        <w:rPr>
          <w:rFonts w:ascii="Comic Sans MS" w:hAnsi="Comic Sans MS" w:cs="Arial"/>
          <w:shd w:val="clear" w:color="auto" w:fill="FFFFFF"/>
        </w:rPr>
        <w:t xml:space="preserve">. </w:t>
      </w:r>
      <w:r w:rsidR="00825FE9" w:rsidRPr="009C21FC">
        <w:rPr>
          <w:rFonts w:ascii="Comic Sans MS" w:hAnsi="Comic Sans MS" w:cs="Arial"/>
          <w:shd w:val="clear" w:color="auto" w:fill="FFFFFF"/>
        </w:rPr>
        <w:t xml:space="preserve"> </w:t>
      </w:r>
    </w:p>
    <w:p w:rsidR="00825FE9" w:rsidRDefault="00043843" w:rsidP="00825FE9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>
        <w:rPr>
          <w:rStyle w:val="lev"/>
          <w:rFonts w:ascii="Comic Sans MS" w:hAnsi="Comic Sans MS" w:cs="Arial"/>
          <w:shd w:val="clear" w:color="auto" w:fill="FFFFFF"/>
        </w:rPr>
        <w:t>Confè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re</w:t>
      </w:r>
      <w:r w:rsidR="00825FE9" w:rsidRPr="009C21FC">
        <w:rPr>
          <w:rFonts w:ascii="Comic Sans MS" w:hAnsi="Comic Sans MS" w:cs="Arial"/>
          <w:shd w:val="clear" w:color="auto" w:fill="FFFFFF"/>
        </w:rPr>
        <w:t> plus de 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>clarté intellectuelle</w:t>
      </w:r>
      <w:r w:rsidR="00825FE9" w:rsidRPr="009C21FC">
        <w:rPr>
          <w:rFonts w:ascii="Comic Sans MS" w:hAnsi="Comic Sans MS" w:cs="Arial"/>
          <w:shd w:val="clear" w:color="auto" w:fill="FFFFFF"/>
        </w:rPr>
        <w:t> et </w:t>
      </w:r>
      <w:r>
        <w:rPr>
          <w:rStyle w:val="lev"/>
          <w:rFonts w:ascii="Comic Sans MS" w:hAnsi="Comic Sans MS" w:cs="Arial"/>
          <w:shd w:val="clear" w:color="auto" w:fill="FFFFFF"/>
        </w:rPr>
        <w:t>écarte</w:t>
      </w:r>
      <w:r w:rsidR="00825FE9" w:rsidRPr="009C21FC">
        <w:rPr>
          <w:rStyle w:val="lev"/>
          <w:rFonts w:ascii="Comic Sans MS" w:hAnsi="Comic Sans MS" w:cs="Arial"/>
          <w:shd w:val="clear" w:color="auto" w:fill="FFFFFF"/>
        </w:rPr>
        <w:t xml:space="preserve"> la confusion</w:t>
      </w:r>
      <w:r w:rsidR="00825FE9" w:rsidRPr="009C21FC">
        <w:rPr>
          <w:rFonts w:ascii="Comic Sans MS" w:hAnsi="Comic Sans MS" w:cs="Arial"/>
          <w:shd w:val="clear" w:color="auto" w:fill="FFFFFF"/>
        </w:rPr>
        <w:t>.  </w:t>
      </w:r>
    </w:p>
    <w:p w:rsidR="00043843" w:rsidRDefault="00043843" w:rsidP="00825FE9">
      <w:pPr>
        <w:rPr>
          <w:rFonts w:ascii="Comic Sans MS" w:hAnsi="Comic Sans MS" w:cs="Arial"/>
          <w:shd w:val="clear" w:color="auto" w:fill="FFFFFF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E5" w:rsidRDefault="00B819E5" w:rsidP="001A06FB">
      <w:r>
        <w:separator/>
      </w:r>
    </w:p>
  </w:endnote>
  <w:endnote w:type="continuationSeparator" w:id="0">
    <w:p w:rsidR="00B819E5" w:rsidRDefault="00B819E5" w:rsidP="001A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E5" w:rsidRDefault="00B819E5" w:rsidP="001A06FB">
      <w:r>
        <w:separator/>
      </w:r>
    </w:p>
  </w:footnote>
  <w:footnote w:type="continuationSeparator" w:id="0">
    <w:p w:rsidR="00B819E5" w:rsidRDefault="00B819E5" w:rsidP="001A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32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33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FB" w:rsidRDefault="001A06F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32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FE9"/>
    <w:rsid w:val="00043843"/>
    <w:rsid w:val="00171E49"/>
    <w:rsid w:val="001A06FB"/>
    <w:rsid w:val="00430510"/>
    <w:rsid w:val="005C6449"/>
    <w:rsid w:val="007F6176"/>
    <w:rsid w:val="00825FE9"/>
    <w:rsid w:val="00AC531E"/>
    <w:rsid w:val="00B819E5"/>
    <w:rsid w:val="00B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E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1A0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A0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2023-08-03T12:41:00Z</dcterms:created>
  <dcterms:modified xsi:type="dcterms:W3CDTF">2023-08-03T12:41:00Z</dcterms:modified>
</cp:coreProperties>
</file>