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6B" w:rsidRPr="00DB4C47" w:rsidRDefault="00DB4C47" w:rsidP="00DB4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E5B8B7" w:themeColor="accent2" w:themeTint="66"/>
        </w:rPr>
      </w:pPr>
      <w:r w:rsidRPr="00DB4C47">
        <w:rPr>
          <w:rFonts w:ascii="Comic Sans MS" w:hAnsi="Comic Sans MS"/>
          <w:b/>
          <w:color w:val="E5B8B7" w:themeColor="accent2" w:themeTint="66"/>
        </w:rPr>
        <w:t>CRISTAL DE ROCHE</w:t>
      </w:r>
    </w:p>
    <w:p w:rsidR="00DB4C47" w:rsidRDefault="00DB4C47" w:rsidP="002A0D6B">
      <w:pPr>
        <w:jc w:val="both"/>
        <w:rPr>
          <w:rFonts w:ascii="Comic Sans MS" w:hAnsi="Comic Sans MS"/>
        </w:rPr>
      </w:pPr>
    </w:p>
    <w:p w:rsidR="002A0D6B" w:rsidRDefault="002A0D6B" w:rsidP="002A0D6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DB4C47">
        <w:rPr>
          <w:rFonts w:ascii="Comic Sans MS" w:hAnsi="Comic Sans MS"/>
          <w:b/>
          <w:color w:val="E5B8B7" w:themeColor="accent2" w:themeTint="66"/>
        </w:rPr>
        <w:t xml:space="preserve"> Chakra</w:t>
      </w:r>
      <w:r>
        <w:rPr>
          <w:rFonts w:ascii="Comic Sans MS" w:hAnsi="Comic Sans MS"/>
        </w:rPr>
        <w:t> : Tous</w:t>
      </w:r>
    </w:p>
    <w:p w:rsidR="00DB4C47" w:rsidRDefault="00DB4C47" w:rsidP="002A0D6B">
      <w:pPr>
        <w:jc w:val="both"/>
        <w:rPr>
          <w:rFonts w:ascii="Comic Sans MS" w:hAnsi="Comic Sans MS"/>
        </w:rPr>
      </w:pPr>
    </w:p>
    <w:p w:rsidR="00DB4C47" w:rsidRDefault="00DB4C47" w:rsidP="002A0D6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DB4C47">
        <w:rPr>
          <w:rFonts w:ascii="Comic Sans MS" w:hAnsi="Comic Sans MS"/>
          <w:b/>
          <w:color w:val="E5B8B7" w:themeColor="accent2" w:themeTint="66"/>
        </w:rPr>
        <w:t>Purification</w:t>
      </w:r>
      <w:r>
        <w:rPr>
          <w:rFonts w:ascii="Comic Sans MS" w:hAnsi="Comic Sans MS"/>
        </w:rPr>
        <w:t> : Eau de Source</w:t>
      </w:r>
    </w:p>
    <w:p w:rsidR="00DB4C47" w:rsidRDefault="00DB4C47" w:rsidP="002A0D6B">
      <w:pPr>
        <w:jc w:val="both"/>
        <w:rPr>
          <w:rFonts w:ascii="Comic Sans MS" w:hAnsi="Comic Sans MS"/>
        </w:rPr>
      </w:pPr>
    </w:p>
    <w:p w:rsidR="002A0D6B" w:rsidRDefault="00DB4C47" w:rsidP="002A0D6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2A0D6B" w:rsidRPr="00DB4C47">
        <w:rPr>
          <w:rFonts w:ascii="Comic Sans MS" w:hAnsi="Comic Sans MS"/>
          <w:b/>
          <w:color w:val="E5B8B7" w:themeColor="accent2" w:themeTint="66"/>
        </w:rPr>
        <w:t>Rechargement</w:t>
      </w:r>
      <w:r w:rsidR="002A0D6B"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t>Groupe de Quartz, Fleur de Vie</w:t>
      </w:r>
    </w:p>
    <w:p w:rsidR="00DB4C47" w:rsidRDefault="00DB4C47" w:rsidP="002A0D6B">
      <w:pPr>
        <w:jc w:val="both"/>
        <w:rPr>
          <w:rFonts w:ascii="Comic Sans MS" w:hAnsi="Comic Sans MS"/>
        </w:rPr>
      </w:pPr>
    </w:p>
    <w:p w:rsidR="002A0D6B" w:rsidRDefault="002A0D6B" w:rsidP="002A0D6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DB4C47">
        <w:rPr>
          <w:rFonts w:ascii="Comic Sans MS" w:hAnsi="Comic Sans MS"/>
          <w:b/>
          <w:color w:val="E5B8B7" w:themeColor="accent2" w:themeTint="66"/>
        </w:rPr>
        <w:t>Vertus et Propriétés en lithothérapie</w:t>
      </w:r>
      <w:r w:rsidR="00DB4C47" w:rsidRPr="00DB4C47">
        <w:rPr>
          <w:rFonts w:ascii="Comic Sans MS" w:hAnsi="Comic Sans MS"/>
          <w:b/>
          <w:color w:val="E5B8B7" w:themeColor="accent2" w:themeTint="66"/>
        </w:rPr>
        <w:t> </w:t>
      </w:r>
      <w:r w:rsidR="00DB4C47">
        <w:rPr>
          <w:rFonts w:ascii="Comic Sans MS" w:hAnsi="Comic Sans MS"/>
        </w:rPr>
        <w:t xml:space="preserve">: </w:t>
      </w:r>
    </w:p>
    <w:p w:rsidR="002A0D6B" w:rsidRPr="003D7180" w:rsidRDefault="002A0D6B" w:rsidP="002A0D6B">
      <w:pPr>
        <w:jc w:val="both"/>
        <w:textAlignment w:val="baseline"/>
        <w:rPr>
          <w:rFonts w:ascii="Comic Sans MS" w:hAnsi="Comic Sans MS"/>
        </w:rPr>
      </w:pPr>
      <w:r w:rsidRPr="003D7180">
        <w:rPr>
          <w:rFonts w:ascii="Comic Sans MS" w:hAnsi="Comic Sans MS"/>
        </w:rPr>
        <w:t>Réceptrice, Emettrice, Amplificatrice</w:t>
      </w:r>
      <w:r>
        <w:rPr>
          <w:rFonts w:ascii="Comic Sans MS" w:hAnsi="Comic Sans MS"/>
        </w:rPr>
        <w:t>, Purificatrice</w:t>
      </w:r>
    </w:p>
    <w:p w:rsidR="00DB4C47" w:rsidRDefault="00DB4C47" w:rsidP="002A0D6B">
      <w:pPr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2A0D6B">
        <w:rPr>
          <w:rFonts w:ascii="Comic Sans MS" w:hAnsi="Comic Sans MS"/>
        </w:rPr>
        <w:t xml:space="preserve">La plus pure des pierres dures, guérit par réharmonisation. </w:t>
      </w:r>
    </w:p>
    <w:p w:rsidR="00DB4C47" w:rsidRDefault="00DB4C47" w:rsidP="002A0D6B">
      <w:pPr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- Renforce les effets des pierres placées à côté en les combinant avec ses effets.</w:t>
      </w:r>
    </w:p>
    <w:p w:rsidR="00DB4C47" w:rsidRDefault="00DB4C47" w:rsidP="002A0D6B">
      <w:pPr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- Pierre universelle de guérison et de développement personnel.</w:t>
      </w:r>
    </w:p>
    <w:p w:rsidR="00DB4C47" w:rsidRDefault="00DB4C47" w:rsidP="002A0D6B">
      <w:pPr>
        <w:jc w:val="both"/>
        <w:textAlignment w:val="baseline"/>
        <w:rPr>
          <w:rFonts w:ascii="Comic Sans MS" w:hAnsi="Comic Sans MS"/>
        </w:rPr>
      </w:pPr>
    </w:p>
    <w:p w:rsidR="00DB4C47" w:rsidRDefault="00DB4C47" w:rsidP="002A0D6B">
      <w:pPr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DB4C47">
        <w:rPr>
          <w:rFonts w:ascii="Comic Sans MS" w:hAnsi="Comic Sans MS"/>
          <w:b/>
          <w:color w:val="E5B8B7" w:themeColor="accent2" w:themeTint="66"/>
        </w:rPr>
        <w:t>Physique </w:t>
      </w:r>
      <w:r>
        <w:rPr>
          <w:rFonts w:ascii="Comic Sans MS" w:hAnsi="Comic Sans MS"/>
        </w:rPr>
        <w:t>:</w:t>
      </w:r>
    </w:p>
    <w:p w:rsidR="00DB4C47" w:rsidRDefault="00DB4C47" w:rsidP="002A0D6B">
      <w:pPr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- Renforce le nerf optique ;</w:t>
      </w:r>
    </w:p>
    <w:p w:rsidR="002A0D6B" w:rsidRDefault="00DB4C47" w:rsidP="002A0D6B">
      <w:pPr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- Utile </w:t>
      </w:r>
      <w:r w:rsidR="002A0D6B">
        <w:rPr>
          <w:rFonts w:ascii="Comic Sans MS" w:hAnsi="Comic Sans MS"/>
        </w:rPr>
        <w:t xml:space="preserve">contre les maux de tête provoqués par le stress. </w:t>
      </w:r>
    </w:p>
    <w:p w:rsidR="00DB4C47" w:rsidRPr="00DB4C47" w:rsidRDefault="00DB4C47">
      <w:pPr>
        <w:rPr>
          <w:rFonts w:ascii="Comic Sans MS" w:hAnsi="Comic Sans MS"/>
        </w:rPr>
      </w:pPr>
      <w:r>
        <w:rPr>
          <w:rFonts w:ascii="Comic Sans MS" w:hAnsi="Comic Sans MS"/>
        </w:rPr>
        <w:t>- Soulage toutes sortes de douleurs physiques</w:t>
      </w:r>
    </w:p>
    <w:p w:rsidR="00DB4C47" w:rsidRDefault="00DB4C47" w:rsidP="00DB4C47"/>
    <w:p w:rsidR="00DB4C47" w:rsidRDefault="00DB4C47" w:rsidP="00DB4C47">
      <w:pPr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DB4C47">
        <w:rPr>
          <w:rFonts w:ascii="Comic Sans MS" w:hAnsi="Comic Sans MS"/>
          <w:b/>
          <w:color w:val="E5B8B7" w:themeColor="accent2" w:themeTint="66"/>
        </w:rPr>
        <w:t>Mental, émotionnel et spirituel</w:t>
      </w:r>
      <w:r>
        <w:rPr>
          <w:rFonts w:ascii="Comic Sans MS" w:hAnsi="Comic Sans MS"/>
        </w:rPr>
        <w:t> :</w:t>
      </w:r>
    </w:p>
    <w:p w:rsidR="00DB4C47" w:rsidRDefault="00DB4C47" w:rsidP="00DB4C47">
      <w:pPr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- Aide à développer l’intuition, la voyance et la méditation. </w:t>
      </w:r>
    </w:p>
    <w:p w:rsidR="00DB4C47" w:rsidRDefault="00DB4C47" w:rsidP="00DB4C47">
      <w:pPr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- Dénoue les énergies bloquées.</w:t>
      </w:r>
    </w:p>
    <w:p w:rsidR="00DB4C47" w:rsidRDefault="00DB4C47" w:rsidP="00DB4C47">
      <w:pPr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- Pierre universelle de guérison et de développement personnel.</w:t>
      </w:r>
    </w:p>
    <w:p w:rsidR="00DB4C47" w:rsidRDefault="00DB4C47" w:rsidP="00DB4C47">
      <w:pPr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- Soulage toutes sortes de problématiques.</w:t>
      </w:r>
    </w:p>
    <w:p w:rsidR="00DB4C47" w:rsidRDefault="00DB4C47" w:rsidP="00DB4C47">
      <w:pPr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- Aide à combattre les dépendances de toutes sortes</w:t>
      </w:r>
    </w:p>
    <w:p w:rsidR="00DB4C47" w:rsidRDefault="00DB4C47" w:rsidP="00DB4C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DB4C47">
        <w:rPr>
          <w:rFonts w:ascii="Comic Sans MS" w:hAnsi="Comic Sans MS"/>
        </w:rPr>
        <w:t>Le Cristal de roche est à la fois récepteur, émetteur, transformateur et amplificateur énergétique. </w:t>
      </w:r>
    </w:p>
    <w:p w:rsidR="00DB4C47" w:rsidRPr="00DB4C47" w:rsidRDefault="00DB4C47" w:rsidP="00DB4C47">
      <w:pPr>
        <w:rPr>
          <w:rFonts w:ascii="Comic Sans MS" w:hAnsi="Comic Sans MS"/>
        </w:rPr>
      </w:pPr>
      <w:r w:rsidRPr="00DB4C47">
        <w:rPr>
          <w:rFonts w:ascii="Comic Sans MS" w:hAnsi="Comic Sans MS"/>
        </w:rPr>
        <w:t>C’est une pierre qui favorise la méditation, le repos de l’esprit et le calme mental. </w:t>
      </w:r>
    </w:p>
    <w:p w:rsidR="00DB4C47" w:rsidRPr="00DB4C47" w:rsidRDefault="00DB4C47" w:rsidP="00DB4C47">
      <w:pPr>
        <w:rPr>
          <w:b/>
        </w:rPr>
      </w:pPr>
      <w:r w:rsidRPr="00CB1CE3">
        <w:rPr>
          <w:rFonts w:ascii="Comic Sans MS" w:hAnsi="Comic Sans MS"/>
        </w:rPr>
        <w:t>Les vibrations du Cristal de roche augmentent la confiance en soi et l’intuition</w:t>
      </w:r>
      <w:r w:rsidRPr="00DB4C47">
        <w:rPr>
          <w:rStyle w:val="lev"/>
          <w:rFonts w:ascii="Comic Sans MS" w:hAnsi="Comic Sans MS" w:cs="Arial"/>
          <w:b w:val="0"/>
          <w:bdr w:val="single" w:sz="2" w:space="0" w:color="EDF2F7" w:frame="1"/>
        </w:rPr>
        <w:t>. </w:t>
      </w:r>
    </w:p>
    <w:p w:rsidR="00CB1CE3" w:rsidRDefault="00CB1CE3" w:rsidP="00DB4C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DB4C47" w:rsidRPr="00DB4C47">
        <w:rPr>
          <w:rFonts w:ascii="Comic Sans MS" w:hAnsi="Comic Sans MS"/>
        </w:rPr>
        <w:t xml:space="preserve">Pierre harmonieuse et </w:t>
      </w:r>
      <w:proofErr w:type="spellStart"/>
      <w:r w:rsidR="00DB4C47" w:rsidRPr="00DB4C47">
        <w:rPr>
          <w:rFonts w:ascii="Comic Sans MS" w:hAnsi="Comic Sans MS"/>
        </w:rPr>
        <w:t>anti-stress</w:t>
      </w:r>
      <w:proofErr w:type="spellEnd"/>
      <w:r w:rsidR="00DB4C47" w:rsidRPr="00DB4C47">
        <w:rPr>
          <w:rFonts w:ascii="Comic Sans MS" w:hAnsi="Comic Sans MS"/>
        </w:rPr>
        <w:t>, le Cristal de roche capte les énergies négatives pour ne laisser place qu’à l’harmonie.</w:t>
      </w:r>
    </w:p>
    <w:p w:rsidR="00CB1CE3" w:rsidRDefault="00CB1CE3" w:rsidP="00DB4C47">
      <w:pPr>
        <w:rPr>
          <w:rStyle w:val="lev"/>
          <w:rFonts w:ascii="Comic Sans MS" w:hAnsi="Comic Sans MS" w:cs="Arial"/>
          <w:bdr w:val="single" w:sz="2" w:space="0" w:color="EDF2F7" w:frame="1"/>
        </w:rPr>
      </w:pPr>
      <w:r>
        <w:rPr>
          <w:rFonts w:ascii="Comic Sans MS" w:hAnsi="Comic Sans MS"/>
        </w:rPr>
        <w:t>-</w:t>
      </w:r>
      <w:r w:rsidR="00DB4C47" w:rsidRPr="00DB4C47">
        <w:rPr>
          <w:rFonts w:ascii="Comic Sans MS" w:hAnsi="Comic Sans MS"/>
        </w:rPr>
        <w:t> </w:t>
      </w:r>
      <w:r w:rsidR="00DB4C47" w:rsidRPr="00CB1CE3">
        <w:rPr>
          <w:rFonts w:ascii="Comic Sans MS" w:hAnsi="Comic Sans MS"/>
        </w:rPr>
        <w:t>Sur le plan spirituel, il aide à défaire les blocages énergétiques et émotionnels.</w:t>
      </w:r>
    </w:p>
    <w:p w:rsidR="00DB4C47" w:rsidRPr="00DB4C47" w:rsidRDefault="00CB1CE3" w:rsidP="00DB4C47">
      <w:pPr>
        <w:rPr>
          <w:rFonts w:ascii="Comic Sans MS" w:hAnsi="Comic Sans MS"/>
        </w:rPr>
      </w:pPr>
      <w:r>
        <w:rPr>
          <w:rStyle w:val="lev"/>
          <w:rFonts w:ascii="Comic Sans MS" w:hAnsi="Comic Sans MS" w:cs="Arial"/>
          <w:bdr w:val="single" w:sz="2" w:space="0" w:color="EDF2F7" w:frame="1"/>
        </w:rPr>
        <w:t>-</w:t>
      </w:r>
      <w:r w:rsidR="00DB4C47" w:rsidRPr="00DB4C47">
        <w:rPr>
          <w:rFonts w:ascii="Comic Sans MS" w:hAnsi="Comic Sans MS"/>
        </w:rPr>
        <w:t> Il va également amplifier les perceptions spirituelles et autres sensibilités du monde. </w:t>
      </w:r>
    </w:p>
    <w:p w:rsidR="00DB4C47" w:rsidRDefault="00DB4C47" w:rsidP="00DB4C47">
      <w:pPr>
        <w:jc w:val="both"/>
        <w:textAlignment w:val="baseline"/>
        <w:rPr>
          <w:rFonts w:ascii="Comic Sans MS" w:hAnsi="Comic Sans MS"/>
        </w:rPr>
      </w:pPr>
    </w:p>
    <w:p w:rsidR="00AC531E" w:rsidRPr="00DB4C47" w:rsidRDefault="00AC531E" w:rsidP="00DB4C47"/>
    <w:sectPr w:rsidR="00AC531E" w:rsidRPr="00DB4C47" w:rsidSect="00AC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2A0D6B"/>
    <w:rsid w:val="00171E49"/>
    <w:rsid w:val="002A0D6B"/>
    <w:rsid w:val="00430510"/>
    <w:rsid w:val="00AC531E"/>
    <w:rsid w:val="00CB1CE3"/>
    <w:rsid w:val="00DB4C47"/>
    <w:rsid w:val="00F4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6B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B4C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2021-03-22T17:15:00Z</dcterms:created>
  <dcterms:modified xsi:type="dcterms:W3CDTF">2022-12-12T10:03:00Z</dcterms:modified>
</cp:coreProperties>
</file>