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E" w:rsidRPr="004D6164" w:rsidRDefault="004D6164" w:rsidP="004D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31849B" w:themeColor="accent5" w:themeShade="BF"/>
        </w:rPr>
      </w:pPr>
      <w:r w:rsidRPr="004D6164">
        <w:rPr>
          <w:rFonts w:ascii="Comic Sans MS" w:hAnsi="Comic Sans MS"/>
          <w:b/>
          <w:color w:val="31849B" w:themeColor="accent5" w:themeShade="BF"/>
        </w:rPr>
        <w:t>AGATE OCEAN</w:t>
      </w:r>
    </w:p>
    <w:p w:rsidR="004D6164" w:rsidRDefault="004D6164" w:rsidP="001E099E">
      <w:pPr>
        <w:rPr>
          <w:rFonts w:ascii="Comic Sans MS" w:hAnsi="Comic Sans MS"/>
        </w:rPr>
      </w:pPr>
    </w:p>
    <w:p w:rsidR="001E099E" w:rsidRDefault="001E099E" w:rsidP="001E099E">
      <w:pPr>
        <w:rPr>
          <w:rFonts w:ascii="Comic Sans MS" w:hAnsi="Comic Sans MS"/>
        </w:rPr>
      </w:pPr>
      <w:r w:rsidRPr="001E099E">
        <w:rPr>
          <w:rFonts w:ascii="Comic Sans MS" w:hAnsi="Comic Sans MS"/>
        </w:rPr>
        <w:t xml:space="preserve">* </w:t>
      </w:r>
      <w:r w:rsidRPr="004D6164">
        <w:rPr>
          <w:rFonts w:ascii="Comic Sans MS" w:hAnsi="Comic Sans MS"/>
          <w:b/>
          <w:color w:val="31849B" w:themeColor="accent5" w:themeShade="BF"/>
        </w:rPr>
        <w:t>Chakra </w:t>
      </w:r>
      <w:r w:rsidRPr="001E099E">
        <w:rPr>
          <w:rFonts w:ascii="Comic Sans MS" w:hAnsi="Comic Sans MS"/>
        </w:rPr>
        <w:t xml:space="preserve">: </w:t>
      </w:r>
      <w:r w:rsidR="004D6164">
        <w:rPr>
          <w:rFonts w:ascii="Comic Sans MS" w:hAnsi="Comic Sans MS"/>
        </w:rPr>
        <w:t xml:space="preserve">Cœur </w:t>
      </w:r>
    </w:p>
    <w:p w:rsidR="004D6164" w:rsidRPr="001E099E" w:rsidRDefault="004D6164" w:rsidP="001E099E">
      <w:pPr>
        <w:rPr>
          <w:rFonts w:ascii="Comic Sans MS" w:hAnsi="Comic Sans MS"/>
        </w:rPr>
      </w:pPr>
    </w:p>
    <w:p w:rsidR="004D6164" w:rsidRDefault="004D6164" w:rsidP="001E09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4D6164">
        <w:rPr>
          <w:rFonts w:ascii="Comic Sans MS" w:hAnsi="Comic Sans MS"/>
          <w:b/>
          <w:color w:val="31849B" w:themeColor="accent5" w:themeShade="BF"/>
        </w:rPr>
        <w:t>Purification</w:t>
      </w:r>
      <w:r>
        <w:rPr>
          <w:rFonts w:ascii="Comic Sans MS" w:hAnsi="Comic Sans MS"/>
        </w:rPr>
        <w:t> : Eau de Source</w:t>
      </w:r>
    </w:p>
    <w:p w:rsidR="004D6164" w:rsidRDefault="004D6164" w:rsidP="001E099E">
      <w:pPr>
        <w:rPr>
          <w:rFonts w:ascii="Comic Sans MS" w:hAnsi="Comic Sans MS"/>
        </w:rPr>
      </w:pPr>
    </w:p>
    <w:p w:rsidR="001E099E" w:rsidRDefault="004D6164" w:rsidP="001E09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4D6164">
        <w:rPr>
          <w:rFonts w:ascii="Comic Sans MS" w:hAnsi="Comic Sans MS"/>
          <w:b/>
          <w:color w:val="31849B" w:themeColor="accent5" w:themeShade="BF"/>
        </w:rPr>
        <w:t>Rechargement </w:t>
      </w:r>
      <w:r>
        <w:rPr>
          <w:rFonts w:ascii="Comic Sans MS" w:hAnsi="Comic Sans MS"/>
        </w:rPr>
        <w:t>: Soleil, Groupe de Quartz, Fleur de Vie</w:t>
      </w:r>
    </w:p>
    <w:p w:rsidR="004D6164" w:rsidRPr="001E099E" w:rsidRDefault="004D6164" w:rsidP="001E099E">
      <w:pPr>
        <w:rPr>
          <w:rFonts w:ascii="Comic Sans MS" w:hAnsi="Comic Sans MS"/>
        </w:rPr>
      </w:pPr>
    </w:p>
    <w:p w:rsidR="00AC531E" w:rsidRPr="001E099E" w:rsidRDefault="001E099E">
      <w:pPr>
        <w:rPr>
          <w:rFonts w:ascii="Comic Sans MS" w:hAnsi="Comic Sans MS"/>
        </w:rPr>
      </w:pPr>
      <w:r w:rsidRPr="001E099E">
        <w:rPr>
          <w:rFonts w:ascii="Comic Sans MS" w:hAnsi="Comic Sans MS"/>
        </w:rPr>
        <w:t xml:space="preserve">* </w:t>
      </w:r>
      <w:r w:rsidRPr="004D6164">
        <w:rPr>
          <w:rFonts w:ascii="Comic Sans MS" w:hAnsi="Comic Sans MS"/>
          <w:b/>
          <w:color w:val="31849B" w:themeColor="accent5" w:themeShade="BF"/>
        </w:rPr>
        <w:t>Vertus et Propriétés en lithothérapie</w:t>
      </w:r>
      <w:r w:rsidR="004D6164">
        <w:rPr>
          <w:rFonts w:ascii="Comic Sans MS" w:hAnsi="Comic Sans MS"/>
          <w:b/>
          <w:color w:val="31849B" w:themeColor="accent5" w:themeShade="BF"/>
        </w:rPr>
        <w:t> </w:t>
      </w:r>
      <w:r w:rsidR="004D6164">
        <w:rPr>
          <w:rFonts w:ascii="Comic Sans MS" w:hAnsi="Comic Sans MS"/>
        </w:rPr>
        <w:t xml:space="preserve">: </w:t>
      </w:r>
      <w:r w:rsidRPr="001E099E">
        <w:rPr>
          <w:rFonts w:ascii="Comic Sans MS" w:hAnsi="Comic Sans MS"/>
        </w:rPr>
        <w:t>Profonde sérénité/ renouvellement</w:t>
      </w:r>
    </w:p>
    <w:p w:rsidR="001E099E" w:rsidRPr="001E099E" w:rsidRDefault="001E099E" w:rsidP="004D6164">
      <w:pPr>
        <w:jc w:val="both"/>
        <w:rPr>
          <w:rFonts w:ascii="Comic Sans MS" w:hAnsi="Comic Sans MS"/>
        </w:rPr>
      </w:pPr>
      <w:r w:rsidRPr="001E099E">
        <w:rPr>
          <w:rFonts w:ascii="Comic Sans MS" w:hAnsi="Comic Sans MS"/>
        </w:rPr>
        <w:t xml:space="preserve">Cette pierre vous apportera un sentiment de paix et de profonde sérénité. </w:t>
      </w:r>
    </w:p>
    <w:p w:rsidR="001E099E" w:rsidRPr="001E099E" w:rsidRDefault="001E099E" w:rsidP="004D6164">
      <w:pPr>
        <w:jc w:val="both"/>
        <w:rPr>
          <w:rFonts w:ascii="Comic Sans MS" w:hAnsi="Comic Sans MS"/>
        </w:rPr>
      </w:pPr>
      <w:r w:rsidRPr="001E099E">
        <w:rPr>
          <w:rFonts w:ascii="Comic Sans MS" w:hAnsi="Comic Sans MS"/>
        </w:rPr>
        <w:t>Aide à mieux s’accorder avec la nature et à être présent physiquement et spirituellement dans son environnement.</w:t>
      </w:r>
    </w:p>
    <w:p w:rsidR="001E099E" w:rsidRDefault="001E099E" w:rsidP="004D6164">
      <w:pPr>
        <w:jc w:val="both"/>
        <w:rPr>
          <w:rFonts w:ascii="Comic Sans MS" w:hAnsi="Comic Sans MS"/>
        </w:rPr>
      </w:pPr>
      <w:r w:rsidRPr="001E099E">
        <w:rPr>
          <w:rFonts w:ascii="Comic Sans MS" w:hAnsi="Comic Sans MS"/>
        </w:rPr>
        <w:t>Pierre de force et de renouvellement qui nous donne la possibilité de faire face à nos flux émotionnels.</w:t>
      </w:r>
    </w:p>
    <w:p w:rsidR="004D6164" w:rsidRDefault="004D6164" w:rsidP="004D6164">
      <w:pPr>
        <w:jc w:val="both"/>
        <w:rPr>
          <w:rFonts w:ascii="Comic Sans MS" w:hAnsi="Comic Sans MS"/>
        </w:rPr>
      </w:pPr>
    </w:p>
    <w:p w:rsidR="004D6164" w:rsidRP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4D6164">
        <w:rPr>
          <w:rFonts w:ascii="Comic Sans MS" w:hAnsi="Comic Sans MS"/>
          <w:b/>
          <w:color w:val="31849B" w:themeColor="accent5" w:themeShade="BF"/>
        </w:rPr>
        <w:t xml:space="preserve"> Physique</w:t>
      </w:r>
      <w:r>
        <w:rPr>
          <w:rFonts w:ascii="Comic Sans MS" w:hAnsi="Comic Sans MS"/>
        </w:rPr>
        <w:t> :</w:t>
      </w:r>
    </w:p>
    <w:p w:rsidR="004D6164" w:rsidRP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Pr="004D6164">
        <w:rPr>
          <w:rFonts w:ascii="Comic Sans MS" w:hAnsi="Comic Sans MS"/>
        </w:rPr>
        <w:t>enforce le système immunitaire</w:t>
      </w:r>
    </w:p>
    <w:p w:rsidR="004D6164" w:rsidRP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>- F</w:t>
      </w:r>
      <w:r w:rsidRPr="004D6164">
        <w:rPr>
          <w:rFonts w:ascii="Comic Sans MS" w:hAnsi="Comic Sans MS"/>
        </w:rPr>
        <w:t>acilite la digestion</w:t>
      </w:r>
    </w:p>
    <w:p w:rsidR="004D6164" w:rsidRP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4D6164">
        <w:rPr>
          <w:rFonts w:ascii="Comic Sans MS" w:hAnsi="Comic Sans MS"/>
        </w:rPr>
        <w:t>ccélère l'élimination des toxines</w:t>
      </w:r>
    </w:p>
    <w:p w:rsidR="004D6164" w:rsidRP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>- F</w:t>
      </w:r>
      <w:r w:rsidRPr="004D6164">
        <w:rPr>
          <w:rFonts w:ascii="Comic Sans MS" w:hAnsi="Comic Sans MS"/>
        </w:rPr>
        <w:t>acilite la cicatrisation</w:t>
      </w:r>
    </w:p>
    <w:p w:rsidR="004D6164" w:rsidRP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Pr="004D6164">
        <w:rPr>
          <w:rFonts w:ascii="Comic Sans MS" w:hAnsi="Comic Sans MS"/>
        </w:rPr>
        <w:t>alme les ballonnements</w:t>
      </w:r>
    </w:p>
    <w:p w:rsidR="004D6164" w:rsidRPr="001E099E" w:rsidRDefault="004D6164" w:rsidP="004D6164">
      <w:pPr>
        <w:jc w:val="both"/>
        <w:rPr>
          <w:rFonts w:ascii="Comic Sans MS" w:hAnsi="Comic Sans MS"/>
        </w:rPr>
      </w:pPr>
    </w:p>
    <w:p w:rsidR="001E099E" w:rsidRP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4D6164">
        <w:rPr>
          <w:rFonts w:ascii="Comic Sans MS" w:hAnsi="Comic Sans MS"/>
          <w:b/>
          <w:color w:val="31849B" w:themeColor="accent5" w:themeShade="BF"/>
        </w:rPr>
        <w:t>Mental, émotionnel et spirituel</w:t>
      </w:r>
      <w:r w:rsidR="001E099E" w:rsidRPr="004D6164">
        <w:rPr>
          <w:rFonts w:ascii="Comic Sans MS" w:hAnsi="Comic Sans MS"/>
        </w:rPr>
        <w:t> : </w:t>
      </w:r>
    </w:p>
    <w:p w:rsidR="001E099E" w:rsidRP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="001E099E" w:rsidRPr="004D6164">
        <w:rPr>
          <w:rFonts w:ascii="Comic Sans MS" w:hAnsi="Comic Sans MS"/>
        </w:rPr>
        <w:t>enforce la patience</w:t>
      </w:r>
    </w:p>
    <w:p w:rsidR="001E099E" w:rsidRP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1E099E" w:rsidRPr="004D6164">
        <w:rPr>
          <w:rFonts w:ascii="Comic Sans MS" w:hAnsi="Comic Sans MS"/>
        </w:rPr>
        <w:t>rocure un sentiment d'apaisement</w:t>
      </w:r>
    </w:p>
    <w:p w:rsidR="001E099E" w:rsidRP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1E099E" w:rsidRPr="004D6164">
        <w:rPr>
          <w:rFonts w:ascii="Comic Sans MS" w:hAnsi="Comic Sans MS"/>
        </w:rPr>
        <w:t>pporte la sagesse</w:t>
      </w:r>
    </w:p>
    <w:p w:rsidR="001E099E" w:rsidRP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="001E099E" w:rsidRPr="004D6164">
        <w:rPr>
          <w:rFonts w:ascii="Comic Sans MS" w:hAnsi="Comic Sans MS"/>
        </w:rPr>
        <w:t>alme l'impulsivité</w:t>
      </w:r>
    </w:p>
    <w:p w:rsidR="001E099E" w:rsidRP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1E099E" w:rsidRPr="004D6164">
        <w:rPr>
          <w:rFonts w:ascii="Comic Sans MS" w:hAnsi="Comic Sans MS"/>
        </w:rPr>
        <w:t>ide à gagner en indépendance</w:t>
      </w:r>
    </w:p>
    <w:p w:rsidR="001E099E" w:rsidRP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1E099E" w:rsidRPr="004D6164">
        <w:rPr>
          <w:rFonts w:ascii="Comic Sans MS" w:hAnsi="Comic Sans MS"/>
        </w:rPr>
        <w:t>mène au lâcher prise</w:t>
      </w:r>
    </w:p>
    <w:p w:rsidR="001E099E" w:rsidRP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1E099E" w:rsidRPr="004D6164">
        <w:rPr>
          <w:rFonts w:ascii="Comic Sans MS" w:hAnsi="Comic Sans MS"/>
        </w:rPr>
        <w:t>ousse à vivre dans l'instant présent</w:t>
      </w:r>
    </w:p>
    <w:p w:rsidR="001E099E" w:rsidRP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>- D</w:t>
      </w:r>
      <w:r w:rsidR="001E099E" w:rsidRPr="004D6164">
        <w:rPr>
          <w:rFonts w:ascii="Comic Sans MS" w:hAnsi="Comic Sans MS"/>
        </w:rPr>
        <w:t>éveloppe l'honnêteté </w:t>
      </w:r>
    </w:p>
    <w:p w:rsidR="001E099E" w:rsidRP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1E099E" w:rsidRPr="004D6164">
        <w:rPr>
          <w:rFonts w:ascii="Comic Sans MS" w:hAnsi="Comic Sans MS"/>
        </w:rPr>
        <w:t>pporte l'amour de soi</w:t>
      </w:r>
    </w:p>
    <w:p w:rsidR="004D6164" w:rsidRDefault="004D6164" w:rsidP="004D6164">
      <w:pPr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="001E099E" w:rsidRPr="004D6164">
        <w:rPr>
          <w:rFonts w:ascii="Comic Sans MS" w:hAnsi="Comic Sans MS"/>
        </w:rPr>
        <w:t>larifie et ordonne les pensées</w:t>
      </w:r>
      <w:r>
        <w:rPr>
          <w:rFonts w:ascii="Comic Sans MS" w:hAnsi="Comic Sans MS"/>
        </w:rPr>
        <w:t xml:space="preserve"> </w:t>
      </w:r>
    </w:p>
    <w:p w:rsidR="001E099E" w:rsidRPr="001E099E" w:rsidRDefault="001E099E">
      <w:pPr>
        <w:rPr>
          <w:rFonts w:ascii="Comic Sans MS" w:hAnsi="Comic Sans MS"/>
        </w:rPr>
      </w:pPr>
    </w:p>
    <w:sectPr w:rsidR="001E099E" w:rsidRPr="001E099E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F5" w:rsidRDefault="004A3FF5" w:rsidP="00453B13">
      <w:r>
        <w:separator/>
      </w:r>
    </w:p>
  </w:endnote>
  <w:endnote w:type="continuationSeparator" w:id="0">
    <w:p w:rsidR="004A3FF5" w:rsidRDefault="004A3FF5" w:rsidP="0045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13" w:rsidRDefault="00453B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13" w:rsidRDefault="00453B1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13" w:rsidRDefault="00453B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F5" w:rsidRDefault="004A3FF5" w:rsidP="00453B13">
      <w:r>
        <w:separator/>
      </w:r>
    </w:p>
  </w:footnote>
  <w:footnote w:type="continuationSeparator" w:id="0">
    <w:p w:rsidR="004A3FF5" w:rsidRDefault="004A3FF5" w:rsidP="00453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13" w:rsidRDefault="00453B1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4329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13" w:rsidRDefault="00453B1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4330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13" w:rsidRDefault="00453B1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4328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547"/>
    <w:multiLevelType w:val="multilevel"/>
    <w:tmpl w:val="317C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91150"/>
    <w:multiLevelType w:val="multilevel"/>
    <w:tmpl w:val="B14E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099E"/>
    <w:rsid w:val="0012252A"/>
    <w:rsid w:val="00171E49"/>
    <w:rsid w:val="001E099E"/>
    <w:rsid w:val="00453B13"/>
    <w:rsid w:val="004A3FF5"/>
    <w:rsid w:val="004D6164"/>
    <w:rsid w:val="00AC531E"/>
    <w:rsid w:val="00C71461"/>
    <w:rsid w:val="00E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9E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1E09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1E099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E099E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1E099E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099E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453B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53B1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453B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3B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2023-08-01T09:27:00Z</dcterms:created>
  <dcterms:modified xsi:type="dcterms:W3CDTF">2023-08-01T09:27:00Z</dcterms:modified>
</cp:coreProperties>
</file>