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31E" w:rsidRPr="00030E20" w:rsidRDefault="00F6450E" w:rsidP="00030E20">
      <w:pPr>
        <w:pBdr>
          <w:top w:val="single" w:sz="4" w:space="1" w:color="auto"/>
          <w:left w:val="single" w:sz="4" w:space="4" w:color="auto"/>
          <w:bottom w:val="single" w:sz="4" w:space="1" w:color="auto"/>
          <w:right w:val="single" w:sz="4" w:space="4" w:color="auto"/>
        </w:pBdr>
        <w:jc w:val="center"/>
        <w:rPr>
          <w:rFonts w:ascii="Comic Sans MS" w:hAnsi="Comic Sans MS"/>
          <w:b/>
        </w:rPr>
      </w:pPr>
      <w:r w:rsidRPr="00030E20">
        <w:rPr>
          <w:rFonts w:ascii="Comic Sans MS" w:hAnsi="Comic Sans MS"/>
          <w:b/>
        </w:rPr>
        <w:t>SHUNGITE</w:t>
      </w:r>
    </w:p>
    <w:p w:rsidR="00F6450E" w:rsidRDefault="00F6450E"/>
    <w:p w:rsidR="00B27CC9" w:rsidRDefault="00B27CC9" w:rsidP="00B27CC9">
      <w:pPr>
        <w:rPr>
          <w:rFonts w:ascii="Comic Sans MS" w:hAnsi="Comic Sans MS"/>
        </w:rPr>
      </w:pPr>
      <w:r w:rsidRPr="001E099E">
        <w:rPr>
          <w:rFonts w:ascii="Comic Sans MS" w:hAnsi="Comic Sans MS"/>
        </w:rPr>
        <w:t xml:space="preserve">* </w:t>
      </w:r>
      <w:r w:rsidRPr="00030E20">
        <w:rPr>
          <w:rFonts w:ascii="Comic Sans MS" w:hAnsi="Comic Sans MS"/>
          <w:b/>
        </w:rPr>
        <w:t>Chakra</w:t>
      </w:r>
      <w:r w:rsidRPr="001E099E">
        <w:rPr>
          <w:rFonts w:ascii="Comic Sans MS" w:hAnsi="Comic Sans MS"/>
        </w:rPr>
        <w:t xml:space="preserve"> : </w:t>
      </w:r>
      <w:r>
        <w:rPr>
          <w:rFonts w:ascii="Comic Sans MS" w:hAnsi="Comic Sans MS"/>
        </w:rPr>
        <w:t>Racine</w:t>
      </w:r>
    </w:p>
    <w:p w:rsidR="00030E20" w:rsidRPr="001E099E" w:rsidRDefault="00030E20" w:rsidP="00B27CC9">
      <w:pPr>
        <w:rPr>
          <w:rFonts w:ascii="Comic Sans MS" w:hAnsi="Comic Sans MS"/>
        </w:rPr>
      </w:pPr>
    </w:p>
    <w:p w:rsidR="00030E20" w:rsidRDefault="00030E20" w:rsidP="00B27CC9">
      <w:pPr>
        <w:rPr>
          <w:rFonts w:ascii="Comic Sans MS" w:hAnsi="Comic Sans MS"/>
        </w:rPr>
      </w:pPr>
      <w:r>
        <w:rPr>
          <w:rFonts w:ascii="Comic Sans MS" w:hAnsi="Comic Sans MS"/>
        </w:rPr>
        <w:t xml:space="preserve">* </w:t>
      </w:r>
      <w:r w:rsidRPr="00030E20">
        <w:rPr>
          <w:rFonts w:ascii="Comic Sans MS" w:hAnsi="Comic Sans MS"/>
          <w:b/>
        </w:rPr>
        <w:t>Purification</w:t>
      </w:r>
      <w:r>
        <w:rPr>
          <w:rFonts w:ascii="Comic Sans MS" w:hAnsi="Comic Sans MS"/>
        </w:rPr>
        <w:t> : Eau de Source</w:t>
      </w:r>
    </w:p>
    <w:p w:rsidR="00030E20" w:rsidRDefault="00030E20" w:rsidP="00B27CC9">
      <w:pPr>
        <w:rPr>
          <w:rFonts w:ascii="Comic Sans MS" w:hAnsi="Comic Sans MS"/>
        </w:rPr>
      </w:pPr>
    </w:p>
    <w:p w:rsidR="00B27CC9" w:rsidRDefault="00030E20" w:rsidP="00B27CC9">
      <w:pPr>
        <w:rPr>
          <w:rFonts w:ascii="Comic Sans MS" w:hAnsi="Comic Sans MS"/>
        </w:rPr>
      </w:pPr>
      <w:r>
        <w:rPr>
          <w:rFonts w:ascii="Comic Sans MS" w:hAnsi="Comic Sans MS"/>
        </w:rPr>
        <w:t xml:space="preserve">* </w:t>
      </w:r>
      <w:r w:rsidR="00B27CC9" w:rsidRPr="00030E20">
        <w:rPr>
          <w:rFonts w:ascii="Comic Sans MS" w:hAnsi="Comic Sans MS"/>
          <w:b/>
        </w:rPr>
        <w:t>Rechargement</w:t>
      </w:r>
      <w:r w:rsidR="00B27CC9" w:rsidRPr="001E099E">
        <w:rPr>
          <w:rFonts w:ascii="Comic Sans MS" w:hAnsi="Comic Sans MS"/>
        </w:rPr>
        <w:t> : Groupe de Quartz</w:t>
      </w:r>
      <w:r>
        <w:rPr>
          <w:rFonts w:ascii="Comic Sans MS" w:hAnsi="Comic Sans MS"/>
        </w:rPr>
        <w:t>, Fleur de Vie</w:t>
      </w:r>
    </w:p>
    <w:p w:rsidR="00030E20" w:rsidRPr="001E099E" w:rsidRDefault="00030E20" w:rsidP="00B27CC9">
      <w:pPr>
        <w:rPr>
          <w:rFonts w:ascii="Comic Sans MS" w:hAnsi="Comic Sans MS"/>
        </w:rPr>
      </w:pPr>
    </w:p>
    <w:p w:rsidR="00B27CC9" w:rsidRPr="00030E20" w:rsidRDefault="00B27CC9" w:rsidP="00030E20">
      <w:pPr>
        <w:rPr>
          <w:rFonts w:ascii="Comic Sans MS" w:hAnsi="Comic Sans MS"/>
        </w:rPr>
      </w:pPr>
      <w:r w:rsidRPr="00030E20">
        <w:rPr>
          <w:rFonts w:ascii="Comic Sans MS" w:hAnsi="Comic Sans MS"/>
        </w:rPr>
        <w:t xml:space="preserve">* </w:t>
      </w:r>
      <w:r w:rsidRPr="00030E20">
        <w:rPr>
          <w:rFonts w:ascii="Comic Sans MS" w:hAnsi="Comic Sans MS"/>
          <w:b/>
        </w:rPr>
        <w:t>Vertus et Propriétés en lithothérapie</w:t>
      </w:r>
    </w:p>
    <w:p w:rsidR="00B27CC9" w:rsidRDefault="00B27CC9" w:rsidP="00030E20">
      <w:pPr>
        <w:rPr>
          <w:rFonts w:ascii="Comic Sans MS" w:hAnsi="Comic Sans MS"/>
        </w:rPr>
      </w:pPr>
      <w:r w:rsidRPr="00030E20">
        <w:rPr>
          <w:rFonts w:ascii="Comic Sans MS" w:hAnsi="Comic Sans MS"/>
        </w:rPr>
        <w:t>Puissante protection</w:t>
      </w:r>
    </w:p>
    <w:p w:rsidR="00030E20" w:rsidRPr="00030E20" w:rsidRDefault="00030E20" w:rsidP="00030E20">
      <w:pPr>
        <w:rPr>
          <w:rFonts w:ascii="Comic Sans MS" w:hAnsi="Comic Sans MS"/>
        </w:rPr>
      </w:pPr>
    </w:p>
    <w:p w:rsidR="00030E20" w:rsidRPr="00030E20" w:rsidRDefault="00030E20" w:rsidP="00030E20">
      <w:pPr>
        <w:rPr>
          <w:rFonts w:ascii="Comic Sans MS" w:hAnsi="Comic Sans MS"/>
        </w:rPr>
      </w:pPr>
      <w:r>
        <w:rPr>
          <w:rFonts w:ascii="Comic Sans MS" w:hAnsi="Comic Sans MS"/>
        </w:rPr>
        <w:t xml:space="preserve">* </w:t>
      </w:r>
      <w:r w:rsidRPr="00030E20">
        <w:rPr>
          <w:rFonts w:ascii="Comic Sans MS" w:hAnsi="Comic Sans MS"/>
          <w:b/>
        </w:rPr>
        <w:t>Physique</w:t>
      </w:r>
      <w:r>
        <w:rPr>
          <w:rFonts w:ascii="Comic Sans MS" w:hAnsi="Comic Sans MS"/>
        </w:rPr>
        <w:t> :</w:t>
      </w:r>
    </w:p>
    <w:p w:rsidR="00030E20" w:rsidRPr="00030E20" w:rsidRDefault="00030E20" w:rsidP="00030E20">
      <w:pPr>
        <w:rPr>
          <w:rFonts w:ascii="Comic Sans MS" w:hAnsi="Comic Sans MS"/>
        </w:rPr>
      </w:pPr>
      <w:r w:rsidRPr="00030E20">
        <w:rPr>
          <w:rFonts w:ascii="Comic Sans MS" w:hAnsi="Comic Sans MS"/>
        </w:rPr>
        <w:t xml:space="preserve">- </w:t>
      </w:r>
      <w:r>
        <w:rPr>
          <w:rFonts w:ascii="Comic Sans MS" w:hAnsi="Comic Sans MS"/>
        </w:rPr>
        <w:t>Renforce</w:t>
      </w:r>
      <w:r w:rsidRPr="00030E20">
        <w:rPr>
          <w:rFonts w:ascii="Comic Sans MS" w:hAnsi="Comic Sans MS"/>
        </w:rPr>
        <w:t xml:space="preserve"> les défenses immunitaires.</w:t>
      </w:r>
    </w:p>
    <w:p w:rsidR="00030E20" w:rsidRPr="00030E20" w:rsidRDefault="00030E20" w:rsidP="00030E20">
      <w:pPr>
        <w:rPr>
          <w:rFonts w:ascii="Comic Sans MS" w:hAnsi="Comic Sans MS"/>
        </w:rPr>
      </w:pPr>
      <w:r>
        <w:rPr>
          <w:rFonts w:ascii="Comic Sans MS" w:hAnsi="Comic Sans MS"/>
        </w:rPr>
        <w:t>- P</w:t>
      </w:r>
      <w:r w:rsidRPr="00030E20">
        <w:rPr>
          <w:rFonts w:ascii="Comic Sans MS" w:hAnsi="Comic Sans MS"/>
        </w:rPr>
        <w:t xml:space="preserve">uissantes propriétés </w:t>
      </w:r>
      <w:proofErr w:type="spellStart"/>
      <w:r w:rsidRPr="00030E20">
        <w:rPr>
          <w:rFonts w:ascii="Comic Sans MS" w:hAnsi="Comic Sans MS"/>
        </w:rPr>
        <w:t>anti-bactériennes</w:t>
      </w:r>
      <w:proofErr w:type="spellEnd"/>
      <w:r w:rsidRPr="00030E20">
        <w:rPr>
          <w:rFonts w:ascii="Comic Sans MS" w:hAnsi="Comic Sans MS"/>
        </w:rPr>
        <w:t>.</w:t>
      </w:r>
    </w:p>
    <w:p w:rsidR="00030E20" w:rsidRPr="00030E20" w:rsidRDefault="00030E20" w:rsidP="00030E20">
      <w:pPr>
        <w:rPr>
          <w:rFonts w:ascii="Comic Sans MS" w:hAnsi="Comic Sans MS"/>
        </w:rPr>
      </w:pPr>
      <w:r w:rsidRPr="00030E20">
        <w:rPr>
          <w:rFonts w:ascii="Comic Sans MS" w:hAnsi="Comic Sans MS"/>
        </w:rPr>
        <w:t xml:space="preserve">- </w:t>
      </w:r>
      <w:r>
        <w:rPr>
          <w:rFonts w:ascii="Comic Sans MS" w:hAnsi="Comic Sans MS"/>
        </w:rPr>
        <w:t>Idéale</w:t>
      </w:r>
      <w:r w:rsidRPr="00030E20">
        <w:rPr>
          <w:rFonts w:ascii="Comic Sans MS" w:hAnsi="Comic Sans MS"/>
        </w:rPr>
        <w:t xml:space="preserve"> en convalescence.</w:t>
      </w:r>
    </w:p>
    <w:p w:rsidR="00030E20" w:rsidRPr="00030E20" w:rsidRDefault="00030E20" w:rsidP="00030E20">
      <w:pPr>
        <w:tabs>
          <w:tab w:val="left" w:pos="5542"/>
        </w:tabs>
        <w:rPr>
          <w:rFonts w:ascii="Comic Sans MS" w:hAnsi="Comic Sans MS"/>
        </w:rPr>
      </w:pPr>
      <w:r>
        <w:rPr>
          <w:rFonts w:ascii="Comic Sans MS" w:hAnsi="Comic Sans MS"/>
        </w:rPr>
        <w:t>- A</w:t>
      </w:r>
      <w:r w:rsidRPr="00030E20">
        <w:rPr>
          <w:rFonts w:ascii="Comic Sans MS" w:hAnsi="Comic Sans MS"/>
        </w:rPr>
        <w:t xml:space="preserve">ide en cas </w:t>
      </w:r>
      <w:r>
        <w:rPr>
          <w:rFonts w:ascii="Comic Sans MS" w:hAnsi="Comic Sans MS"/>
        </w:rPr>
        <w:t>d'inflammations ou d'infections et à traiter les maux de tête</w:t>
      </w:r>
    </w:p>
    <w:p w:rsidR="00030E20" w:rsidRPr="00030E20" w:rsidRDefault="00030E20" w:rsidP="00030E20">
      <w:pPr>
        <w:rPr>
          <w:rFonts w:ascii="Comic Sans MS" w:hAnsi="Comic Sans MS"/>
        </w:rPr>
      </w:pPr>
      <w:r>
        <w:rPr>
          <w:rFonts w:ascii="Comic Sans MS" w:hAnsi="Comic Sans MS"/>
        </w:rPr>
        <w:t>- S</w:t>
      </w:r>
      <w:r w:rsidRPr="00030E20">
        <w:rPr>
          <w:rFonts w:ascii="Comic Sans MS" w:hAnsi="Comic Sans MS"/>
        </w:rPr>
        <w:t>oulage les articulations.</w:t>
      </w:r>
    </w:p>
    <w:p w:rsidR="00030E20" w:rsidRPr="00030E20" w:rsidRDefault="00030E20" w:rsidP="00030E20">
      <w:pPr>
        <w:rPr>
          <w:rFonts w:ascii="Comic Sans MS" w:hAnsi="Comic Sans MS"/>
        </w:rPr>
      </w:pPr>
      <w:r>
        <w:rPr>
          <w:rFonts w:ascii="Comic Sans MS" w:hAnsi="Comic Sans MS"/>
        </w:rPr>
        <w:t>- A</w:t>
      </w:r>
      <w:r w:rsidRPr="00030E20">
        <w:rPr>
          <w:rFonts w:ascii="Comic Sans MS" w:hAnsi="Comic Sans MS"/>
        </w:rPr>
        <w:t>ide le sang à circuler correctement.</w:t>
      </w:r>
    </w:p>
    <w:p w:rsidR="00030E20" w:rsidRPr="00030E20" w:rsidRDefault="00030E20" w:rsidP="00030E20">
      <w:pPr>
        <w:rPr>
          <w:rFonts w:ascii="Comic Sans MS" w:hAnsi="Comic Sans MS"/>
        </w:rPr>
      </w:pPr>
      <w:r>
        <w:rPr>
          <w:rFonts w:ascii="Comic Sans MS" w:hAnsi="Comic Sans MS"/>
        </w:rPr>
        <w:t>- A</w:t>
      </w:r>
      <w:r w:rsidRPr="00030E20">
        <w:rPr>
          <w:rFonts w:ascii="Comic Sans MS" w:hAnsi="Comic Sans MS"/>
        </w:rPr>
        <w:t>pporte un gain d'énergie et de vitalité.</w:t>
      </w:r>
    </w:p>
    <w:p w:rsidR="00030E20" w:rsidRPr="00030E20" w:rsidRDefault="00030E20" w:rsidP="00030E20">
      <w:pPr>
        <w:rPr>
          <w:rFonts w:ascii="Comic Sans MS" w:hAnsi="Comic Sans MS"/>
        </w:rPr>
      </w:pPr>
      <w:r>
        <w:rPr>
          <w:rFonts w:ascii="Comic Sans MS" w:hAnsi="Comic Sans MS"/>
        </w:rPr>
        <w:t>- A</w:t>
      </w:r>
      <w:r w:rsidRPr="00030E20">
        <w:rPr>
          <w:rFonts w:ascii="Comic Sans MS" w:hAnsi="Comic Sans MS"/>
        </w:rPr>
        <w:t>ide les tissus à se réparer.</w:t>
      </w:r>
    </w:p>
    <w:p w:rsidR="00030E20" w:rsidRPr="00030E20" w:rsidRDefault="00030E20" w:rsidP="00030E20">
      <w:pPr>
        <w:rPr>
          <w:rFonts w:ascii="Comic Sans MS" w:hAnsi="Comic Sans MS"/>
        </w:rPr>
      </w:pPr>
      <w:r>
        <w:rPr>
          <w:rFonts w:ascii="Comic Sans MS" w:hAnsi="Comic Sans MS"/>
        </w:rPr>
        <w:t>- U</w:t>
      </w:r>
      <w:r w:rsidRPr="00030E20">
        <w:rPr>
          <w:rFonts w:ascii="Comic Sans MS" w:hAnsi="Comic Sans MS"/>
        </w:rPr>
        <w:t>tile en cas de rétention d'eau.</w:t>
      </w:r>
    </w:p>
    <w:p w:rsidR="00030E20" w:rsidRPr="00030E20" w:rsidRDefault="00030E20" w:rsidP="00030E20">
      <w:pPr>
        <w:rPr>
          <w:rFonts w:ascii="Comic Sans MS" w:hAnsi="Comic Sans MS"/>
        </w:rPr>
      </w:pPr>
      <w:r>
        <w:rPr>
          <w:rFonts w:ascii="Comic Sans MS" w:hAnsi="Comic Sans MS"/>
        </w:rPr>
        <w:t>- A</w:t>
      </w:r>
      <w:r w:rsidRPr="00030E20">
        <w:rPr>
          <w:rFonts w:ascii="Comic Sans MS" w:hAnsi="Comic Sans MS"/>
        </w:rPr>
        <w:t>ide le corps à se régénérer des dégâts provoqués par les ondes. </w:t>
      </w:r>
    </w:p>
    <w:p w:rsidR="00B27CC9" w:rsidRDefault="00B27CC9" w:rsidP="00030E20">
      <w:pPr>
        <w:rPr>
          <w:rFonts w:ascii="Comic Sans MS" w:hAnsi="Comic Sans MS"/>
        </w:rPr>
      </w:pPr>
    </w:p>
    <w:p w:rsidR="00030E20" w:rsidRPr="00030E20" w:rsidRDefault="00030E20" w:rsidP="00030E20">
      <w:pPr>
        <w:rPr>
          <w:rFonts w:ascii="Comic Sans MS" w:hAnsi="Comic Sans MS"/>
        </w:rPr>
      </w:pPr>
      <w:r>
        <w:rPr>
          <w:rFonts w:ascii="Comic Sans MS" w:hAnsi="Comic Sans MS"/>
        </w:rPr>
        <w:t xml:space="preserve">* </w:t>
      </w:r>
      <w:r w:rsidRPr="00030E20">
        <w:rPr>
          <w:rFonts w:ascii="Comic Sans MS" w:hAnsi="Comic Sans MS"/>
          <w:b/>
        </w:rPr>
        <w:t>Mental, émotionnel et spirituel</w:t>
      </w:r>
      <w:r>
        <w:rPr>
          <w:rFonts w:ascii="Comic Sans MS" w:hAnsi="Comic Sans MS"/>
        </w:rPr>
        <w:t> :</w:t>
      </w:r>
    </w:p>
    <w:p w:rsidR="00B27CC9" w:rsidRPr="00030E20" w:rsidRDefault="00030E20" w:rsidP="00030E20">
      <w:pPr>
        <w:rPr>
          <w:rFonts w:ascii="Comic Sans MS" w:hAnsi="Comic Sans MS"/>
        </w:rPr>
      </w:pPr>
      <w:r>
        <w:rPr>
          <w:rFonts w:ascii="Comic Sans MS" w:hAnsi="Comic Sans MS"/>
        </w:rPr>
        <w:t xml:space="preserve">- </w:t>
      </w:r>
      <w:r w:rsidR="00B27CC9" w:rsidRPr="00030E20">
        <w:rPr>
          <w:rFonts w:ascii="Comic Sans MS" w:hAnsi="Comic Sans MS"/>
        </w:rPr>
        <w:t>Protection des influences négatives (physiques/spirituelles)</w:t>
      </w:r>
    </w:p>
    <w:p w:rsidR="00F6450E" w:rsidRPr="00030E20" w:rsidRDefault="00030E20" w:rsidP="00030E20">
      <w:pPr>
        <w:rPr>
          <w:rFonts w:ascii="Comic Sans MS" w:hAnsi="Comic Sans MS"/>
        </w:rPr>
      </w:pPr>
      <w:r>
        <w:rPr>
          <w:rFonts w:ascii="Comic Sans MS" w:hAnsi="Comic Sans MS"/>
        </w:rPr>
        <w:t>- La S</w:t>
      </w:r>
      <w:r w:rsidR="00F6450E" w:rsidRPr="00030E20">
        <w:rPr>
          <w:rFonts w:ascii="Comic Sans MS" w:hAnsi="Comic Sans MS"/>
        </w:rPr>
        <w:t xml:space="preserve">hungite est incontestablement l'une des plus puissantes pierres de </w:t>
      </w:r>
      <w:r w:rsidR="00B27CC9" w:rsidRPr="00030E20">
        <w:rPr>
          <w:rFonts w:ascii="Comic Sans MS" w:hAnsi="Comic Sans MS"/>
        </w:rPr>
        <w:t xml:space="preserve">protection connues à ce jour. </w:t>
      </w:r>
    </w:p>
    <w:p w:rsidR="00F6450E" w:rsidRPr="00030E20" w:rsidRDefault="00030E20" w:rsidP="00030E20">
      <w:pPr>
        <w:rPr>
          <w:rFonts w:ascii="Comic Sans MS" w:hAnsi="Comic Sans MS"/>
        </w:rPr>
      </w:pPr>
      <w:r>
        <w:rPr>
          <w:rFonts w:ascii="Comic Sans MS" w:hAnsi="Comic Sans MS"/>
        </w:rPr>
        <w:t xml:space="preserve">- </w:t>
      </w:r>
      <w:r w:rsidR="00F6450E" w:rsidRPr="00030E20">
        <w:rPr>
          <w:rFonts w:ascii="Comic Sans MS" w:hAnsi="Comic Sans MS"/>
        </w:rPr>
        <w:t>Pierre très rare en raison de sa composition très spéciale et de sa fa</w:t>
      </w:r>
      <w:r>
        <w:rPr>
          <w:rFonts w:ascii="Comic Sans MS" w:hAnsi="Comic Sans MS"/>
        </w:rPr>
        <w:t>ible quantité de gisements, la S</w:t>
      </w:r>
      <w:r w:rsidR="00F6450E" w:rsidRPr="00030E20">
        <w:rPr>
          <w:rFonts w:ascii="Comic Sans MS" w:hAnsi="Comic Sans MS"/>
        </w:rPr>
        <w:t>hungite n'est pas seulement réputée pour ses propriétés anti ondes mais également pour ses propriétés de purification de l'eau. En effet, il y a plusieurs siècles, les russes avaient pour habitude de la consommer sous forme d'élixir afin de purifier l'eau et de lutter contre les maladies. Ces élixirs pouvaient être connus sous le nom de "Eau de Mars" ou aussi "Eau de Shungite".   </w:t>
      </w:r>
    </w:p>
    <w:p w:rsidR="00F6450E" w:rsidRPr="00030E20" w:rsidRDefault="00F6450E" w:rsidP="00030E20">
      <w:pPr>
        <w:rPr>
          <w:rFonts w:ascii="Comic Sans MS" w:hAnsi="Comic Sans MS"/>
        </w:rPr>
      </w:pPr>
      <w:r w:rsidRPr="00030E20">
        <w:rPr>
          <w:rFonts w:ascii="Comic Sans MS" w:hAnsi="Comic Sans MS"/>
        </w:rPr>
        <w:t xml:space="preserve">- La </w:t>
      </w:r>
      <w:proofErr w:type="spellStart"/>
      <w:r w:rsidRPr="00030E20">
        <w:rPr>
          <w:rFonts w:ascii="Comic Sans MS" w:hAnsi="Comic Sans MS"/>
        </w:rPr>
        <w:t>shungite</w:t>
      </w:r>
      <w:proofErr w:type="spellEnd"/>
      <w:r w:rsidRPr="00030E20">
        <w:rPr>
          <w:rFonts w:ascii="Comic Sans MS" w:hAnsi="Comic Sans MS"/>
        </w:rPr>
        <w:t xml:space="preserve"> offre un très haut niveau de protection.</w:t>
      </w:r>
    </w:p>
    <w:p w:rsidR="00F6450E" w:rsidRPr="00030E20" w:rsidRDefault="00F6450E" w:rsidP="00030E20">
      <w:pPr>
        <w:rPr>
          <w:rFonts w:ascii="Comic Sans MS" w:hAnsi="Comic Sans MS"/>
        </w:rPr>
      </w:pPr>
      <w:r w:rsidRPr="00030E20">
        <w:rPr>
          <w:rFonts w:ascii="Comic Sans MS" w:hAnsi="Comic Sans MS"/>
        </w:rPr>
        <w:t xml:space="preserve">- </w:t>
      </w:r>
      <w:r w:rsidR="00030E20">
        <w:rPr>
          <w:rFonts w:ascii="Comic Sans MS" w:hAnsi="Comic Sans MS"/>
        </w:rPr>
        <w:t>A</w:t>
      </w:r>
      <w:r w:rsidRPr="00030E20">
        <w:rPr>
          <w:rFonts w:ascii="Comic Sans MS" w:hAnsi="Comic Sans MS"/>
        </w:rPr>
        <w:t>pporte un excellent enracinement à la terre.</w:t>
      </w:r>
    </w:p>
    <w:p w:rsidR="00F6450E" w:rsidRPr="00030E20" w:rsidRDefault="00030E20" w:rsidP="00030E20">
      <w:pPr>
        <w:rPr>
          <w:rFonts w:ascii="Comic Sans MS" w:hAnsi="Comic Sans MS"/>
        </w:rPr>
      </w:pPr>
      <w:r>
        <w:rPr>
          <w:rFonts w:ascii="Comic Sans MS" w:hAnsi="Comic Sans MS"/>
        </w:rPr>
        <w:t>- B</w:t>
      </w:r>
      <w:r w:rsidR="00F6450E" w:rsidRPr="00030E20">
        <w:rPr>
          <w:rFonts w:ascii="Comic Sans MS" w:hAnsi="Comic Sans MS"/>
        </w:rPr>
        <w:t>énéfique à la méditation et au sommeil.</w:t>
      </w:r>
    </w:p>
    <w:p w:rsidR="00F6450E" w:rsidRPr="00030E20" w:rsidRDefault="00030E20" w:rsidP="00030E20">
      <w:pPr>
        <w:rPr>
          <w:rFonts w:ascii="Comic Sans MS" w:hAnsi="Comic Sans MS"/>
        </w:rPr>
      </w:pPr>
      <w:r>
        <w:rPr>
          <w:rFonts w:ascii="Comic Sans MS" w:hAnsi="Comic Sans MS"/>
        </w:rPr>
        <w:t>- A</w:t>
      </w:r>
      <w:r w:rsidR="00F6450E" w:rsidRPr="00030E20">
        <w:rPr>
          <w:rFonts w:ascii="Comic Sans MS" w:hAnsi="Comic Sans MS"/>
        </w:rPr>
        <w:t>ide à mieux gérer les peurs et chasse les pensées superflues.</w:t>
      </w:r>
    </w:p>
    <w:p w:rsidR="00F6450E" w:rsidRDefault="00030E20" w:rsidP="00030E20">
      <w:pPr>
        <w:rPr>
          <w:rFonts w:ascii="Comic Sans MS" w:hAnsi="Comic Sans MS"/>
        </w:rPr>
      </w:pPr>
      <w:r>
        <w:rPr>
          <w:rFonts w:ascii="Comic Sans MS" w:hAnsi="Comic Sans MS"/>
        </w:rPr>
        <w:t>- E</w:t>
      </w:r>
      <w:r w:rsidR="00F6450E" w:rsidRPr="00030E20">
        <w:rPr>
          <w:rFonts w:ascii="Comic Sans MS" w:hAnsi="Comic Sans MS"/>
        </w:rPr>
        <w:t>quilibre les chakras et harmonise les énergies.</w:t>
      </w:r>
    </w:p>
    <w:p w:rsidR="00030E20" w:rsidRPr="00030E20" w:rsidRDefault="00030E20" w:rsidP="00030E20">
      <w:pPr>
        <w:rPr>
          <w:rFonts w:ascii="Comic Sans MS" w:hAnsi="Comic Sans MS"/>
        </w:rPr>
      </w:pPr>
    </w:p>
    <w:p w:rsidR="00F6450E" w:rsidRPr="00B27CC9" w:rsidRDefault="00F6450E">
      <w:pPr>
        <w:rPr>
          <w:rFonts w:ascii="Comic Sans MS" w:hAnsi="Comic Sans MS"/>
        </w:rPr>
      </w:pPr>
    </w:p>
    <w:sectPr w:rsidR="00F6450E" w:rsidRPr="00B27CC9" w:rsidSect="00AC531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1846C1"/>
    <w:multiLevelType w:val="multilevel"/>
    <w:tmpl w:val="331C0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4F499B"/>
    <w:multiLevelType w:val="multilevel"/>
    <w:tmpl w:val="28A83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1"/>
  <w:proofState w:spelling="clean" w:grammar="clean"/>
  <w:defaultTabStop w:val="708"/>
  <w:hyphenationZone w:val="425"/>
  <w:characterSpacingControl w:val="doNotCompress"/>
  <w:compat/>
  <w:rsids>
    <w:rsidRoot w:val="00F6450E"/>
    <w:rsid w:val="00030E20"/>
    <w:rsid w:val="00171E49"/>
    <w:rsid w:val="00341773"/>
    <w:rsid w:val="0066431C"/>
    <w:rsid w:val="009F6526"/>
    <w:rsid w:val="00AC531E"/>
    <w:rsid w:val="00B27CC9"/>
    <w:rsid w:val="00F6450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E49"/>
    <w:rPr>
      <w:sz w:val="24"/>
      <w:szCs w:val="24"/>
    </w:rPr>
  </w:style>
  <w:style w:type="paragraph" w:styleId="Titre1">
    <w:name w:val="heading 1"/>
    <w:basedOn w:val="Normal"/>
    <w:link w:val="Titre1Car"/>
    <w:qFormat/>
    <w:rsid w:val="00171E49"/>
    <w:pPr>
      <w:spacing w:before="100" w:beforeAutospacing="1" w:after="100" w:afterAutospacing="1"/>
      <w:outlineLvl w:val="0"/>
    </w:pPr>
    <w:rPr>
      <w:b/>
      <w:bCs/>
      <w:kern w:val="36"/>
      <w:sz w:val="48"/>
      <w:szCs w:val="48"/>
    </w:rPr>
  </w:style>
  <w:style w:type="paragraph" w:styleId="Titre2">
    <w:name w:val="heading 2"/>
    <w:basedOn w:val="Normal"/>
    <w:link w:val="Titre2Car"/>
    <w:uiPriority w:val="9"/>
    <w:qFormat/>
    <w:rsid w:val="00F6450E"/>
    <w:pPr>
      <w:spacing w:before="100" w:beforeAutospacing="1" w:after="100" w:afterAutospacing="1"/>
      <w:outlineLvl w:val="1"/>
    </w:pPr>
    <w:rPr>
      <w:b/>
      <w:bCs/>
      <w:sz w:val="36"/>
      <w:szCs w:val="36"/>
    </w:rPr>
  </w:style>
  <w:style w:type="paragraph" w:styleId="Titre3">
    <w:name w:val="heading 3"/>
    <w:basedOn w:val="Normal"/>
    <w:link w:val="Titre3Car"/>
    <w:uiPriority w:val="9"/>
    <w:qFormat/>
    <w:rsid w:val="00F6450E"/>
    <w:pPr>
      <w:spacing w:before="100" w:beforeAutospacing="1" w:after="100" w:afterAutospacing="1"/>
      <w:outlineLvl w:val="2"/>
    </w:pPr>
    <w:rPr>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71E49"/>
    <w:rPr>
      <w:b/>
      <w:bCs/>
      <w:kern w:val="36"/>
      <w:sz w:val="48"/>
      <w:szCs w:val="48"/>
    </w:rPr>
  </w:style>
  <w:style w:type="paragraph" w:styleId="Sous-titre">
    <w:name w:val="Subtitle"/>
    <w:basedOn w:val="Normal"/>
    <w:next w:val="Normal"/>
    <w:link w:val="Sous-titreCar"/>
    <w:qFormat/>
    <w:rsid w:val="00171E49"/>
    <w:pPr>
      <w:spacing w:after="60"/>
      <w:jc w:val="center"/>
      <w:outlineLvl w:val="1"/>
    </w:pPr>
    <w:rPr>
      <w:rFonts w:asciiTheme="majorHAnsi" w:eastAsiaTheme="majorEastAsia" w:hAnsiTheme="majorHAnsi" w:cstheme="majorBidi"/>
    </w:rPr>
  </w:style>
  <w:style w:type="character" w:customStyle="1" w:styleId="Sous-titreCar">
    <w:name w:val="Sous-titre Car"/>
    <w:basedOn w:val="Policepardfaut"/>
    <w:link w:val="Sous-titre"/>
    <w:rsid w:val="00171E49"/>
    <w:rPr>
      <w:rFonts w:asciiTheme="majorHAnsi" w:eastAsiaTheme="majorEastAsia" w:hAnsiTheme="majorHAnsi" w:cstheme="majorBidi"/>
      <w:sz w:val="24"/>
      <w:szCs w:val="24"/>
    </w:rPr>
  </w:style>
  <w:style w:type="character" w:styleId="lev">
    <w:name w:val="Strong"/>
    <w:basedOn w:val="Policepardfaut"/>
    <w:uiPriority w:val="22"/>
    <w:qFormat/>
    <w:rsid w:val="00171E49"/>
    <w:rPr>
      <w:b/>
      <w:bCs/>
    </w:rPr>
  </w:style>
  <w:style w:type="character" w:styleId="Accentuation">
    <w:name w:val="Emphasis"/>
    <w:basedOn w:val="Policepardfaut"/>
    <w:qFormat/>
    <w:rsid w:val="00171E49"/>
    <w:rPr>
      <w:i/>
      <w:iCs/>
    </w:rPr>
  </w:style>
  <w:style w:type="character" w:customStyle="1" w:styleId="Titre2Car">
    <w:name w:val="Titre 2 Car"/>
    <w:basedOn w:val="Policepardfaut"/>
    <w:link w:val="Titre2"/>
    <w:uiPriority w:val="9"/>
    <w:rsid w:val="00F6450E"/>
    <w:rPr>
      <w:b/>
      <w:bCs/>
      <w:sz w:val="36"/>
      <w:szCs w:val="36"/>
    </w:rPr>
  </w:style>
  <w:style w:type="character" w:customStyle="1" w:styleId="Titre3Car">
    <w:name w:val="Titre 3 Car"/>
    <w:basedOn w:val="Policepardfaut"/>
    <w:link w:val="Titre3"/>
    <w:uiPriority w:val="9"/>
    <w:rsid w:val="00F6450E"/>
    <w:rPr>
      <w:b/>
      <w:bCs/>
      <w:sz w:val="27"/>
      <w:szCs w:val="27"/>
    </w:rPr>
  </w:style>
  <w:style w:type="paragraph" w:styleId="NormalWeb">
    <w:name w:val="Normal (Web)"/>
    <w:basedOn w:val="Normal"/>
    <w:uiPriority w:val="99"/>
    <w:semiHidden/>
    <w:unhideWhenUsed/>
    <w:rsid w:val="00F6450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51618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242</Words>
  <Characters>1331</Characters>
  <Application>Microsoft Office Word</Application>
  <DocSecurity>0</DocSecurity>
  <Lines>11</Lines>
  <Paragraphs>3</Paragraphs>
  <ScaleCrop>false</ScaleCrop>
  <Company/>
  <LinksUpToDate>false</LinksUpToDate>
  <CharactersWithSpaces>1570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2022-04-06T14:12:00Z</dcterms:created>
  <dcterms:modified xsi:type="dcterms:W3CDTF">2022-12-13T13:50:00Z</dcterms:modified>
</cp:coreProperties>
</file>